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C93C" w14:textId="77777777" w:rsidR="00780A67" w:rsidRPr="001D2494" w:rsidRDefault="00780A67" w:rsidP="00780A67">
      <w:pPr>
        <w:pStyle w:val="Default"/>
        <w:rPr>
          <w:rFonts w:asciiTheme="minorHAnsi" w:hAnsiTheme="minorHAnsi" w:cstheme="minorHAnsi"/>
          <w:sz w:val="28"/>
          <w:szCs w:val="28"/>
        </w:rPr>
      </w:pPr>
    </w:p>
    <w:p w14:paraId="78AEC375" w14:textId="22E9B1DF" w:rsidR="00780A67" w:rsidRPr="001D2494" w:rsidRDefault="00780A67" w:rsidP="00780A67">
      <w:pPr>
        <w:pStyle w:val="Default"/>
        <w:rPr>
          <w:rFonts w:asciiTheme="minorHAnsi" w:hAnsiTheme="minorHAnsi" w:cstheme="minorHAnsi"/>
          <w:b/>
          <w:bCs/>
          <w:sz w:val="28"/>
          <w:szCs w:val="28"/>
        </w:rPr>
      </w:pPr>
      <w:r w:rsidRPr="001D2494">
        <w:rPr>
          <w:rFonts w:asciiTheme="minorHAnsi" w:hAnsiTheme="minorHAnsi" w:cstheme="minorHAnsi"/>
          <w:sz w:val="28"/>
          <w:szCs w:val="28"/>
        </w:rPr>
        <w:t xml:space="preserve"> </w:t>
      </w:r>
      <w:r w:rsidR="00103080">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686416A5" wp14:editId="2C8FC79E">
                <wp:simplePos x="0" y="0"/>
                <wp:positionH relativeFrom="column">
                  <wp:posOffset>889635</wp:posOffset>
                </wp:positionH>
                <wp:positionV relativeFrom="paragraph">
                  <wp:posOffset>21590</wp:posOffset>
                </wp:positionV>
                <wp:extent cx="4981575" cy="4217035"/>
                <wp:effectExtent l="19050" t="19050" r="2857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1575" cy="4217035"/>
                        </a:xfrm>
                        <a:prstGeom prst="rect">
                          <a:avLst/>
                        </a:prstGeom>
                        <a:solidFill>
                          <a:srgbClr val="D5A181"/>
                        </a:solidFill>
                        <a:ln w="57150" cap="flat" cmpd="sng" algn="ctr">
                          <a:solidFill>
                            <a:sysClr val="windowText" lastClr="000000"/>
                          </a:solidFill>
                          <a:prstDash val="solid"/>
                        </a:ln>
                        <a:effectLst/>
                      </wps:spPr>
                      <wps:txbx>
                        <w:txbxContent>
                          <w:p w14:paraId="747F7EE7" w14:textId="77777777" w:rsidR="00780A67" w:rsidRPr="00473862" w:rsidRDefault="00780A67" w:rsidP="00780A67">
                            <w:pPr>
                              <w:jc w:val="center"/>
                            </w:pPr>
                            <w:r>
                              <w:rPr>
                                <w:rFonts w:ascii="Arial" w:hAnsi="Arial" w:cs="Arial"/>
                                <w:noProof/>
                                <w:color w:val="AA0000"/>
                              </w:rPr>
                              <w:drawing>
                                <wp:inline distT="0" distB="0" distL="0" distR="0" wp14:anchorId="5A3452E3" wp14:editId="245CA8C1">
                                  <wp:extent cx="2498301" cy="2959769"/>
                                  <wp:effectExtent l="133350" t="133350" r="130810" b="126365"/>
                                  <wp:docPr id="2" name="Picture 2" descr="Black Fleur De Lis Logo Desig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ysClr val="windowText" lastClr="000000"/>
                                            </a:solidFill>
                                          </a:ln>
                                          <a:effectLst>
                                            <a:glow rad="101600">
                                              <a:sysClr val="windowText" lastClr="000000">
                                                <a:alpha val="60000"/>
                                              </a:sysClr>
                                            </a:glow>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416A5" id="Rectangle 1" o:spid="_x0000_s1026" style="position:absolute;margin-left:70.05pt;margin-top:1.7pt;width:392.25pt;height:3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oUbAIAAO0EAAAOAAAAZHJzL2Uyb0RvYy54bWysVE1v2zAMvQ/YfxB0Xx1n8dIadYqgQYcB&#10;QVugHXpmZDk2JouapMTOfv0o2UmzrqdhOQikSfHj6b1c3/StYntpXYO64OnFhDOpBZaN3hb8+/Pd&#10;p0vOnAddgkItC36Qjt8sPn647kwup1ijKqVlVES7vDMFr703eZI4UcsW3AUaqSlYoW3Bk2u3SWmh&#10;o+qtSqaTyZekQ1sai0I6R19XQ5AvYv2qksI/VJWTnqmC02w+njaem3Ami2vItxZM3YhxDPiHKVpo&#10;NDU9lVqBB7azzV+l2kZYdFj5C4FtglXVCBl3oG3SyZttnmowMu5C4Dhzgsn9v7Lifv9kHm0Y3Zk1&#10;ih+OEEk64/JTJDhuzOkr24ZcGpz1EcXDCUXZeybo4+zqMs3mGWeCYrNpOp98zgLOCeTH68Y6/1Vi&#10;y4JRcEvPFNGD/dr5IfWYEidD1ZR3jVLRsdvNrbJsD/Skq2yZXqZjdXeepjTrCp7N04yeXQBRq1Lg&#10;yWxNWXCnt5yB2hJnhbex9x+33cGdehDbSuyeaT3OFDhPAdo5/t5rHAZfgauHAWPVMU3pML+MrBz3&#10;fMU2WL7f9LR9MDdYHh4tszgw1hlx11DhNfV/BEsUpa1Idv6BjkohrYqjxVmN9td730M+MYeinHVE&#10;eYLh5w6spLW+aeLUVTqbBY1EZ5bNp+TY88jmPKJ37S3SE6QkcCOiGfK9OpqVxfaF1LkMXSkEWlDv&#10;AfDRufWDFEnfQi6XMY10YcCv9ZMRoXiALED63L+ANSNhPD3GPR7lAfkb3gy54abG5c5j1URSveI6&#10;Upw0FWk56j+I9tyPWa//UovfAAAA//8DAFBLAwQUAAYACAAAACEAUyArA+IAAAAJAQAADwAAAGRy&#10;cy9kb3ducmV2LnhtbEyPQUvDQBSE70L/w/IKXsRuWmOsMZsiohR6iFi1tLdt9plEs29DdtvGf+/z&#10;pMdhhplvssVgW3HE3jeOFEwnEQik0pmGKgVvr0+XcxA+aDK6dYQKvtHDIh+dZTo17kQveFyHSnAJ&#10;+VQrqEPoUil9WaPVfuI6JPY+XG91YNlX0vT6xOW2lbMoSqTVDfFCrTt8qLH8Wh+sgt38swjPbhX7&#10;nSneu4vNstg+LpU6Hw/3dyACDuEvDL/4jA45M+3dgYwXLes4mnJUwVUMgv3bWZyA2CtIkptrkHkm&#10;/z/IfwAAAP//AwBQSwECLQAUAAYACAAAACEAtoM4kv4AAADhAQAAEwAAAAAAAAAAAAAAAAAAAAAA&#10;W0NvbnRlbnRfVHlwZXNdLnhtbFBLAQItABQABgAIAAAAIQA4/SH/1gAAAJQBAAALAAAAAAAAAAAA&#10;AAAAAC8BAABfcmVscy8ucmVsc1BLAQItABQABgAIAAAAIQBmbdoUbAIAAO0EAAAOAAAAAAAAAAAA&#10;AAAAAC4CAABkcnMvZTJvRG9jLnhtbFBLAQItABQABgAIAAAAIQBTICsD4gAAAAkBAAAPAAAAAAAA&#10;AAAAAAAAAMYEAABkcnMvZG93bnJldi54bWxQSwUGAAAAAAQABADzAAAA1QUAAAAA&#10;" fillcolor="#d5a181" strokecolor="windowText" strokeweight="4.5pt">
                <v:path arrowok="t"/>
                <v:textbox>
                  <w:txbxContent>
                    <w:p w14:paraId="747F7EE7" w14:textId="77777777" w:rsidR="00780A67" w:rsidRPr="00473862" w:rsidRDefault="00780A67" w:rsidP="00780A67">
                      <w:pPr>
                        <w:jc w:val="center"/>
                      </w:pPr>
                      <w:r>
                        <w:rPr>
                          <w:rFonts w:ascii="Arial" w:hAnsi="Arial" w:cs="Arial"/>
                          <w:noProof/>
                          <w:color w:val="AA0000"/>
                        </w:rPr>
                        <w:drawing>
                          <wp:inline distT="0" distB="0" distL="0" distR="0" wp14:anchorId="5A3452E3" wp14:editId="245CA8C1">
                            <wp:extent cx="2498301" cy="2959769"/>
                            <wp:effectExtent l="133350" t="133350" r="130810" b="126365"/>
                            <wp:docPr id="2" name="Picture 2" descr="Black Fleur De Lis Logo Desig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ysClr val="windowText" lastClr="000000"/>
                                      </a:solidFill>
                                    </a:ln>
                                    <a:effectLst>
                                      <a:glow rad="101600">
                                        <a:sysClr val="windowText" lastClr="000000">
                                          <a:alpha val="60000"/>
                                        </a:sysClr>
                                      </a:glow>
                                    </a:effectLst>
                                  </pic:spPr>
                                </pic:pic>
                              </a:graphicData>
                            </a:graphic>
                          </wp:inline>
                        </w:drawing>
                      </w:r>
                    </w:p>
                  </w:txbxContent>
                </v:textbox>
              </v:rect>
            </w:pict>
          </mc:Fallback>
        </mc:AlternateContent>
      </w:r>
      <w:r w:rsidRPr="001D2494">
        <w:rPr>
          <w:rFonts w:asciiTheme="minorHAnsi" w:hAnsiTheme="minorHAnsi" w:cstheme="minorHAnsi"/>
          <w:b/>
          <w:bCs/>
          <w:sz w:val="28"/>
          <w:szCs w:val="28"/>
        </w:rPr>
        <w:t xml:space="preserve"> </w:t>
      </w:r>
    </w:p>
    <w:p w14:paraId="638D5657" w14:textId="77777777" w:rsidR="00780A67" w:rsidRPr="001D2494" w:rsidRDefault="00780A67" w:rsidP="00780A67">
      <w:pPr>
        <w:pStyle w:val="Default"/>
        <w:rPr>
          <w:rFonts w:asciiTheme="minorHAnsi" w:hAnsiTheme="minorHAnsi" w:cstheme="minorHAnsi"/>
          <w:b/>
          <w:bCs/>
          <w:sz w:val="28"/>
          <w:szCs w:val="28"/>
        </w:rPr>
      </w:pPr>
    </w:p>
    <w:p w14:paraId="403624BE" w14:textId="77777777" w:rsidR="00780A67" w:rsidRPr="001D2494" w:rsidRDefault="00780A67" w:rsidP="00780A67">
      <w:pPr>
        <w:pStyle w:val="Default"/>
        <w:rPr>
          <w:rFonts w:asciiTheme="minorHAnsi" w:hAnsiTheme="minorHAnsi" w:cstheme="minorHAnsi"/>
          <w:b/>
          <w:bCs/>
          <w:sz w:val="28"/>
          <w:szCs w:val="28"/>
        </w:rPr>
      </w:pPr>
    </w:p>
    <w:p w14:paraId="782C5E64" w14:textId="77777777" w:rsidR="00780A67" w:rsidRPr="001D2494" w:rsidRDefault="00780A67" w:rsidP="00780A67">
      <w:pPr>
        <w:pStyle w:val="Default"/>
        <w:rPr>
          <w:rFonts w:asciiTheme="minorHAnsi" w:hAnsiTheme="minorHAnsi" w:cstheme="minorHAnsi"/>
          <w:b/>
          <w:bCs/>
          <w:sz w:val="28"/>
          <w:szCs w:val="28"/>
        </w:rPr>
      </w:pPr>
    </w:p>
    <w:p w14:paraId="592E2C92" w14:textId="77777777" w:rsidR="00780A67" w:rsidRPr="001D2494" w:rsidRDefault="00780A67" w:rsidP="00780A67">
      <w:pPr>
        <w:pStyle w:val="Default"/>
        <w:rPr>
          <w:rFonts w:asciiTheme="minorHAnsi" w:hAnsiTheme="minorHAnsi" w:cstheme="minorHAnsi"/>
          <w:b/>
          <w:bCs/>
          <w:sz w:val="28"/>
          <w:szCs w:val="28"/>
        </w:rPr>
      </w:pPr>
    </w:p>
    <w:p w14:paraId="5B70BBD2" w14:textId="77777777" w:rsidR="00780A67" w:rsidRPr="001D2494" w:rsidRDefault="00780A67" w:rsidP="00780A67">
      <w:pPr>
        <w:pStyle w:val="Default"/>
        <w:rPr>
          <w:rFonts w:asciiTheme="minorHAnsi" w:hAnsiTheme="minorHAnsi" w:cstheme="minorHAnsi"/>
          <w:b/>
          <w:bCs/>
          <w:sz w:val="28"/>
          <w:szCs w:val="28"/>
        </w:rPr>
      </w:pPr>
    </w:p>
    <w:p w14:paraId="0EE25EE1" w14:textId="77777777" w:rsidR="00780A67" w:rsidRPr="001D2494" w:rsidRDefault="00780A67" w:rsidP="00780A67">
      <w:pPr>
        <w:pStyle w:val="Default"/>
        <w:rPr>
          <w:rFonts w:asciiTheme="minorHAnsi" w:hAnsiTheme="minorHAnsi" w:cstheme="minorHAnsi"/>
          <w:b/>
          <w:bCs/>
          <w:sz w:val="28"/>
          <w:szCs w:val="28"/>
        </w:rPr>
      </w:pPr>
    </w:p>
    <w:p w14:paraId="1D5E8D52" w14:textId="77777777" w:rsidR="00780A67" w:rsidRPr="001D2494" w:rsidRDefault="00780A67" w:rsidP="00780A67">
      <w:pPr>
        <w:pStyle w:val="Default"/>
        <w:rPr>
          <w:rFonts w:asciiTheme="minorHAnsi" w:hAnsiTheme="minorHAnsi" w:cstheme="minorHAnsi"/>
          <w:b/>
          <w:bCs/>
          <w:sz w:val="28"/>
          <w:szCs w:val="28"/>
        </w:rPr>
      </w:pPr>
    </w:p>
    <w:p w14:paraId="4F604360" w14:textId="77777777" w:rsidR="00780A67" w:rsidRPr="001D2494" w:rsidRDefault="00780A67" w:rsidP="00780A67">
      <w:pPr>
        <w:pStyle w:val="Default"/>
        <w:rPr>
          <w:rFonts w:asciiTheme="minorHAnsi" w:hAnsiTheme="minorHAnsi" w:cstheme="minorHAnsi"/>
          <w:b/>
          <w:bCs/>
          <w:sz w:val="28"/>
          <w:szCs w:val="28"/>
        </w:rPr>
      </w:pPr>
    </w:p>
    <w:p w14:paraId="3B05A9BE" w14:textId="77777777" w:rsidR="00780A67" w:rsidRPr="001D2494" w:rsidRDefault="00780A67" w:rsidP="00780A67">
      <w:pPr>
        <w:pStyle w:val="Default"/>
        <w:rPr>
          <w:rFonts w:asciiTheme="minorHAnsi" w:hAnsiTheme="minorHAnsi" w:cstheme="minorHAnsi"/>
          <w:b/>
          <w:bCs/>
          <w:sz w:val="28"/>
          <w:szCs w:val="28"/>
        </w:rPr>
      </w:pPr>
    </w:p>
    <w:p w14:paraId="634DBF21" w14:textId="77777777" w:rsidR="00780A67" w:rsidRPr="001D2494" w:rsidRDefault="00780A67" w:rsidP="00780A67">
      <w:pPr>
        <w:pStyle w:val="Default"/>
        <w:rPr>
          <w:rFonts w:asciiTheme="minorHAnsi" w:hAnsiTheme="minorHAnsi" w:cstheme="minorHAnsi"/>
          <w:b/>
          <w:bCs/>
          <w:sz w:val="28"/>
          <w:szCs w:val="28"/>
        </w:rPr>
      </w:pPr>
    </w:p>
    <w:p w14:paraId="38AA3E6A" w14:textId="77777777" w:rsidR="00780A67" w:rsidRPr="001D2494" w:rsidRDefault="00780A67" w:rsidP="00780A67">
      <w:pPr>
        <w:pStyle w:val="Default"/>
        <w:rPr>
          <w:rFonts w:asciiTheme="minorHAnsi" w:hAnsiTheme="minorHAnsi" w:cstheme="minorHAnsi"/>
          <w:b/>
          <w:bCs/>
          <w:sz w:val="28"/>
          <w:szCs w:val="28"/>
        </w:rPr>
      </w:pPr>
    </w:p>
    <w:p w14:paraId="762931C9" w14:textId="77777777" w:rsidR="00780A67" w:rsidRPr="001D2494" w:rsidRDefault="00780A67" w:rsidP="00780A67">
      <w:pPr>
        <w:pStyle w:val="Default"/>
        <w:rPr>
          <w:rFonts w:asciiTheme="minorHAnsi" w:hAnsiTheme="minorHAnsi" w:cstheme="minorHAnsi"/>
          <w:b/>
          <w:bCs/>
          <w:sz w:val="28"/>
          <w:szCs w:val="28"/>
        </w:rPr>
      </w:pPr>
    </w:p>
    <w:p w14:paraId="2567DE96" w14:textId="77777777" w:rsidR="00780A67" w:rsidRPr="001D2494" w:rsidRDefault="00780A67" w:rsidP="00780A67">
      <w:pPr>
        <w:pStyle w:val="Default"/>
        <w:rPr>
          <w:rFonts w:asciiTheme="minorHAnsi" w:hAnsiTheme="minorHAnsi" w:cstheme="minorHAnsi"/>
          <w:b/>
          <w:bCs/>
          <w:sz w:val="28"/>
          <w:szCs w:val="28"/>
        </w:rPr>
      </w:pPr>
    </w:p>
    <w:p w14:paraId="1CD2EFFE" w14:textId="77777777" w:rsidR="00780A67" w:rsidRPr="001D2494" w:rsidRDefault="00780A67" w:rsidP="00780A67">
      <w:pPr>
        <w:pStyle w:val="Default"/>
        <w:rPr>
          <w:rFonts w:asciiTheme="minorHAnsi" w:hAnsiTheme="minorHAnsi" w:cstheme="minorHAnsi"/>
          <w:b/>
          <w:bCs/>
          <w:sz w:val="28"/>
          <w:szCs w:val="28"/>
        </w:rPr>
      </w:pPr>
    </w:p>
    <w:p w14:paraId="634DB265" w14:textId="77777777" w:rsidR="00780A67" w:rsidRPr="001D2494" w:rsidRDefault="00780A67" w:rsidP="00780A67">
      <w:pPr>
        <w:pStyle w:val="Default"/>
        <w:rPr>
          <w:rFonts w:asciiTheme="minorHAnsi" w:hAnsiTheme="minorHAnsi" w:cstheme="minorHAnsi"/>
          <w:b/>
          <w:bCs/>
          <w:sz w:val="28"/>
          <w:szCs w:val="28"/>
        </w:rPr>
      </w:pPr>
    </w:p>
    <w:p w14:paraId="36C1C5B4" w14:textId="77777777" w:rsidR="00780A67" w:rsidRPr="001D2494" w:rsidRDefault="00780A67" w:rsidP="00780A67">
      <w:pPr>
        <w:pStyle w:val="Default"/>
        <w:rPr>
          <w:rFonts w:asciiTheme="minorHAnsi" w:hAnsiTheme="minorHAnsi" w:cstheme="minorHAnsi"/>
          <w:b/>
          <w:bCs/>
          <w:sz w:val="28"/>
          <w:szCs w:val="28"/>
        </w:rPr>
      </w:pPr>
    </w:p>
    <w:p w14:paraId="42CA4B47" w14:textId="77777777" w:rsidR="00780A67" w:rsidRPr="001D2494" w:rsidRDefault="00780A67" w:rsidP="00780A67">
      <w:pPr>
        <w:pStyle w:val="Default"/>
        <w:rPr>
          <w:rFonts w:asciiTheme="minorHAnsi" w:hAnsiTheme="minorHAnsi" w:cstheme="minorHAnsi"/>
          <w:b/>
          <w:bCs/>
          <w:sz w:val="28"/>
          <w:szCs w:val="28"/>
        </w:rPr>
      </w:pPr>
    </w:p>
    <w:p w14:paraId="65B6C82B" w14:textId="77777777" w:rsidR="00780A67" w:rsidRPr="001D2494" w:rsidRDefault="00780A67" w:rsidP="00780A67">
      <w:pPr>
        <w:pStyle w:val="Default"/>
        <w:rPr>
          <w:rFonts w:asciiTheme="minorHAnsi" w:hAnsiTheme="minorHAnsi" w:cstheme="minorHAnsi"/>
          <w:b/>
          <w:bCs/>
          <w:sz w:val="28"/>
          <w:szCs w:val="28"/>
        </w:rPr>
      </w:pPr>
    </w:p>
    <w:p w14:paraId="302A109C" w14:textId="77777777" w:rsidR="00780A67" w:rsidRPr="001D2494" w:rsidRDefault="00780A67" w:rsidP="00780A67">
      <w:pPr>
        <w:pStyle w:val="Default"/>
        <w:rPr>
          <w:rFonts w:asciiTheme="minorHAnsi" w:hAnsiTheme="minorHAnsi" w:cstheme="minorHAnsi"/>
          <w:b/>
          <w:bCs/>
          <w:sz w:val="28"/>
          <w:szCs w:val="28"/>
        </w:rPr>
      </w:pPr>
    </w:p>
    <w:p w14:paraId="58CBF53B" w14:textId="77777777" w:rsidR="00780A67" w:rsidRPr="001D2494" w:rsidRDefault="00780A67" w:rsidP="00780A67">
      <w:pPr>
        <w:pStyle w:val="Default"/>
        <w:rPr>
          <w:rFonts w:asciiTheme="minorHAnsi" w:hAnsiTheme="minorHAnsi" w:cstheme="minorHAnsi"/>
          <w:b/>
          <w:bCs/>
          <w:sz w:val="28"/>
          <w:szCs w:val="28"/>
        </w:rPr>
      </w:pPr>
    </w:p>
    <w:p w14:paraId="238BB9FE" w14:textId="77777777" w:rsidR="00780A67" w:rsidRPr="001D2494" w:rsidRDefault="00780A67" w:rsidP="00780A67">
      <w:pPr>
        <w:pStyle w:val="Default"/>
        <w:rPr>
          <w:rFonts w:asciiTheme="minorHAnsi" w:hAnsiTheme="minorHAnsi" w:cstheme="minorHAnsi"/>
          <w:b/>
          <w:bCs/>
          <w:sz w:val="28"/>
          <w:szCs w:val="28"/>
        </w:rPr>
      </w:pPr>
    </w:p>
    <w:p w14:paraId="426B0BC8" w14:textId="77777777" w:rsidR="00780A67" w:rsidRPr="001D2494" w:rsidRDefault="00780A67" w:rsidP="00780A67">
      <w:pPr>
        <w:pStyle w:val="Default"/>
        <w:rPr>
          <w:rFonts w:asciiTheme="minorHAnsi" w:hAnsiTheme="minorHAnsi" w:cstheme="minorHAnsi"/>
          <w:b/>
          <w:bCs/>
          <w:sz w:val="28"/>
          <w:szCs w:val="28"/>
        </w:rPr>
      </w:pPr>
    </w:p>
    <w:p w14:paraId="1FAFCE93" w14:textId="77777777" w:rsidR="00780A67" w:rsidRPr="001D2494" w:rsidRDefault="00780A67" w:rsidP="00780A67">
      <w:pPr>
        <w:pStyle w:val="Default"/>
        <w:rPr>
          <w:rFonts w:asciiTheme="minorHAnsi" w:hAnsiTheme="minorHAnsi" w:cstheme="minorHAnsi"/>
          <w:b/>
          <w:bCs/>
          <w:sz w:val="28"/>
          <w:szCs w:val="28"/>
        </w:rPr>
      </w:pPr>
    </w:p>
    <w:p w14:paraId="3694ABDA" w14:textId="77777777" w:rsidR="00780A67" w:rsidRPr="001D2494" w:rsidRDefault="00780A67" w:rsidP="00780A67">
      <w:pPr>
        <w:pStyle w:val="Default"/>
        <w:rPr>
          <w:rFonts w:asciiTheme="minorHAnsi" w:hAnsiTheme="minorHAnsi" w:cstheme="minorHAnsi"/>
          <w:b/>
          <w:bCs/>
          <w:sz w:val="28"/>
          <w:szCs w:val="28"/>
        </w:rPr>
      </w:pPr>
    </w:p>
    <w:p w14:paraId="0091AADB" w14:textId="77777777" w:rsidR="00780A67" w:rsidRPr="001D2494" w:rsidRDefault="00780A67" w:rsidP="00780A67">
      <w:pPr>
        <w:jc w:val="center"/>
        <w:rPr>
          <w:rFonts w:asciiTheme="minorHAnsi" w:hAnsiTheme="minorHAnsi" w:cstheme="minorHAnsi"/>
          <w:sz w:val="28"/>
          <w:szCs w:val="28"/>
        </w:rPr>
      </w:pPr>
    </w:p>
    <w:p w14:paraId="6F54532C" w14:textId="53A4928B" w:rsidR="00780A67" w:rsidRPr="001D2494" w:rsidRDefault="00780A67" w:rsidP="00780A67">
      <w:pPr>
        <w:jc w:val="center"/>
        <w:rPr>
          <w:rFonts w:asciiTheme="minorHAnsi" w:hAnsiTheme="minorHAnsi" w:cstheme="minorHAnsi"/>
          <w:b/>
          <w:bCs/>
          <w:sz w:val="28"/>
          <w:szCs w:val="28"/>
        </w:rPr>
      </w:pPr>
      <w:r w:rsidRPr="001D2494">
        <w:rPr>
          <w:rFonts w:asciiTheme="minorHAnsi" w:hAnsiTheme="minorHAnsi" w:cstheme="minorHAnsi"/>
          <w:b/>
          <w:bCs/>
          <w:sz w:val="28"/>
          <w:szCs w:val="28"/>
        </w:rPr>
        <w:t>St Mary’s Relationships and Sex Education Policy</w:t>
      </w:r>
    </w:p>
    <w:p w14:paraId="1107A0FF" w14:textId="77777777" w:rsidR="00780A67" w:rsidRPr="001D2494" w:rsidRDefault="00780A67" w:rsidP="00780A67">
      <w:pPr>
        <w:pStyle w:val="Default"/>
        <w:rPr>
          <w:rFonts w:asciiTheme="minorHAnsi" w:hAnsiTheme="minorHAnsi" w:cstheme="minorHAnsi"/>
          <w:b/>
          <w:bCs/>
          <w:sz w:val="28"/>
          <w:szCs w:val="28"/>
        </w:rPr>
      </w:pPr>
    </w:p>
    <w:tbl>
      <w:tblPr>
        <w:tblStyle w:val="TableGrid"/>
        <w:tblW w:w="0" w:type="auto"/>
        <w:tblInd w:w="0" w:type="dxa"/>
        <w:tblLook w:val="04A0" w:firstRow="1" w:lastRow="0" w:firstColumn="1" w:lastColumn="0" w:noHBand="0" w:noVBand="1"/>
      </w:tblPr>
      <w:tblGrid>
        <w:gridCol w:w="1696"/>
        <w:gridCol w:w="7320"/>
      </w:tblGrid>
      <w:tr w:rsidR="00780A67" w:rsidRPr="001D2494" w14:paraId="4A6DE94C" w14:textId="77777777" w:rsidTr="00A82263">
        <w:tc>
          <w:tcPr>
            <w:tcW w:w="1696" w:type="dxa"/>
            <w:tcBorders>
              <w:top w:val="single" w:sz="4" w:space="0" w:color="auto"/>
              <w:left w:val="single" w:sz="4" w:space="0" w:color="auto"/>
              <w:bottom w:val="single" w:sz="4" w:space="0" w:color="auto"/>
              <w:right w:val="single" w:sz="4" w:space="0" w:color="auto"/>
            </w:tcBorders>
            <w:hideMark/>
          </w:tcPr>
          <w:p w14:paraId="0599F4AC" w14:textId="77777777" w:rsidR="00780A67" w:rsidRPr="001D2494" w:rsidRDefault="00780A67" w:rsidP="00A82263">
            <w:pPr>
              <w:rPr>
                <w:rFonts w:asciiTheme="minorHAnsi" w:hAnsiTheme="minorHAnsi" w:cstheme="minorHAnsi"/>
                <w:sz w:val="28"/>
                <w:szCs w:val="28"/>
              </w:rPr>
            </w:pPr>
            <w:r w:rsidRPr="001D2494">
              <w:rPr>
                <w:rFonts w:asciiTheme="minorHAnsi" w:hAnsiTheme="minorHAnsi" w:cstheme="minorHAnsi"/>
                <w:sz w:val="28"/>
                <w:szCs w:val="28"/>
              </w:rPr>
              <w:t>Ratification:</w:t>
            </w:r>
          </w:p>
        </w:tc>
        <w:tc>
          <w:tcPr>
            <w:tcW w:w="7320" w:type="dxa"/>
            <w:tcBorders>
              <w:top w:val="single" w:sz="4" w:space="0" w:color="auto"/>
              <w:left w:val="single" w:sz="4" w:space="0" w:color="auto"/>
              <w:bottom w:val="single" w:sz="4" w:space="0" w:color="auto"/>
              <w:right w:val="single" w:sz="4" w:space="0" w:color="auto"/>
            </w:tcBorders>
            <w:hideMark/>
          </w:tcPr>
          <w:p w14:paraId="7E4C2680" w14:textId="7241AADC" w:rsidR="00780A67" w:rsidRPr="001D2494" w:rsidRDefault="001D2494" w:rsidP="00A82263">
            <w:pPr>
              <w:rPr>
                <w:rFonts w:asciiTheme="minorHAnsi" w:hAnsiTheme="minorHAnsi" w:cstheme="minorHAnsi"/>
                <w:sz w:val="28"/>
                <w:szCs w:val="28"/>
              </w:rPr>
            </w:pPr>
            <w:r>
              <w:rPr>
                <w:rFonts w:asciiTheme="minorHAnsi" w:hAnsiTheme="minorHAnsi" w:cstheme="minorHAnsi"/>
                <w:sz w:val="28"/>
                <w:szCs w:val="28"/>
              </w:rPr>
              <w:t>January 2025</w:t>
            </w:r>
          </w:p>
        </w:tc>
      </w:tr>
      <w:tr w:rsidR="00780A67" w:rsidRPr="001D2494" w14:paraId="19E6A6C0" w14:textId="77777777" w:rsidTr="00780A67">
        <w:tc>
          <w:tcPr>
            <w:tcW w:w="1696" w:type="dxa"/>
            <w:tcBorders>
              <w:top w:val="single" w:sz="4" w:space="0" w:color="auto"/>
              <w:left w:val="single" w:sz="4" w:space="0" w:color="auto"/>
              <w:bottom w:val="single" w:sz="4" w:space="0" w:color="auto"/>
              <w:right w:val="single" w:sz="4" w:space="0" w:color="auto"/>
            </w:tcBorders>
            <w:hideMark/>
          </w:tcPr>
          <w:p w14:paraId="759BD88E" w14:textId="77777777" w:rsidR="00780A67" w:rsidRPr="001D2494" w:rsidRDefault="00780A67" w:rsidP="00A82263">
            <w:pPr>
              <w:rPr>
                <w:rFonts w:asciiTheme="minorHAnsi" w:hAnsiTheme="minorHAnsi" w:cstheme="minorHAnsi"/>
                <w:sz w:val="28"/>
                <w:szCs w:val="28"/>
              </w:rPr>
            </w:pPr>
            <w:r w:rsidRPr="001D2494">
              <w:rPr>
                <w:rFonts w:asciiTheme="minorHAnsi" w:hAnsiTheme="minorHAnsi" w:cstheme="minorHAnsi"/>
                <w:sz w:val="28"/>
                <w:szCs w:val="28"/>
              </w:rPr>
              <w:t>Author/s:</w:t>
            </w:r>
          </w:p>
        </w:tc>
        <w:tc>
          <w:tcPr>
            <w:tcW w:w="7320" w:type="dxa"/>
            <w:tcBorders>
              <w:top w:val="single" w:sz="4" w:space="0" w:color="auto"/>
              <w:left w:val="single" w:sz="4" w:space="0" w:color="auto"/>
              <w:bottom w:val="single" w:sz="4" w:space="0" w:color="auto"/>
              <w:right w:val="single" w:sz="4" w:space="0" w:color="auto"/>
            </w:tcBorders>
          </w:tcPr>
          <w:p w14:paraId="76CFB884" w14:textId="11D92934" w:rsidR="00780A67" w:rsidRPr="001D2494" w:rsidRDefault="001D2494" w:rsidP="00A82263">
            <w:pPr>
              <w:rPr>
                <w:rFonts w:asciiTheme="minorHAnsi" w:hAnsiTheme="minorHAnsi" w:cstheme="minorHAnsi"/>
                <w:sz w:val="28"/>
                <w:szCs w:val="28"/>
              </w:rPr>
            </w:pPr>
            <w:r>
              <w:rPr>
                <w:rFonts w:asciiTheme="minorHAnsi" w:hAnsiTheme="minorHAnsi" w:cstheme="minorHAnsi"/>
                <w:sz w:val="28"/>
                <w:szCs w:val="28"/>
              </w:rPr>
              <w:t>PSHE Lead, Headteacher</w:t>
            </w:r>
          </w:p>
        </w:tc>
      </w:tr>
      <w:tr w:rsidR="00780A67" w:rsidRPr="001D2494" w14:paraId="7647981D" w14:textId="77777777" w:rsidTr="00A82263">
        <w:tc>
          <w:tcPr>
            <w:tcW w:w="1696" w:type="dxa"/>
            <w:tcBorders>
              <w:top w:val="single" w:sz="4" w:space="0" w:color="auto"/>
              <w:left w:val="single" w:sz="4" w:space="0" w:color="auto"/>
              <w:bottom w:val="single" w:sz="4" w:space="0" w:color="auto"/>
              <w:right w:val="single" w:sz="4" w:space="0" w:color="auto"/>
            </w:tcBorders>
            <w:hideMark/>
          </w:tcPr>
          <w:p w14:paraId="4097E4E6" w14:textId="77777777" w:rsidR="00780A67" w:rsidRPr="001D2494" w:rsidRDefault="00780A67" w:rsidP="00A82263">
            <w:pPr>
              <w:rPr>
                <w:rFonts w:asciiTheme="minorHAnsi" w:hAnsiTheme="minorHAnsi" w:cstheme="minorHAnsi"/>
                <w:sz w:val="28"/>
                <w:szCs w:val="28"/>
              </w:rPr>
            </w:pPr>
            <w:r w:rsidRPr="001D2494">
              <w:rPr>
                <w:rFonts w:asciiTheme="minorHAnsi" w:hAnsiTheme="minorHAnsi" w:cstheme="minorHAnsi"/>
                <w:sz w:val="28"/>
                <w:szCs w:val="28"/>
              </w:rPr>
              <w:t>Review date:</w:t>
            </w:r>
          </w:p>
        </w:tc>
        <w:tc>
          <w:tcPr>
            <w:tcW w:w="7320" w:type="dxa"/>
            <w:tcBorders>
              <w:top w:val="single" w:sz="4" w:space="0" w:color="auto"/>
              <w:left w:val="single" w:sz="4" w:space="0" w:color="auto"/>
              <w:bottom w:val="single" w:sz="4" w:space="0" w:color="auto"/>
              <w:right w:val="single" w:sz="4" w:space="0" w:color="auto"/>
            </w:tcBorders>
          </w:tcPr>
          <w:p w14:paraId="1E351A88" w14:textId="43BB57B6" w:rsidR="00780A67" w:rsidRPr="001D2494" w:rsidRDefault="001D2494" w:rsidP="00A82263">
            <w:pPr>
              <w:rPr>
                <w:rFonts w:asciiTheme="minorHAnsi" w:hAnsiTheme="minorHAnsi" w:cstheme="minorHAnsi"/>
                <w:sz w:val="28"/>
                <w:szCs w:val="28"/>
              </w:rPr>
            </w:pPr>
            <w:r>
              <w:rPr>
                <w:rFonts w:asciiTheme="minorHAnsi" w:hAnsiTheme="minorHAnsi" w:cstheme="minorHAnsi"/>
                <w:sz w:val="28"/>
                <w:szCs w:val="28"/>
              </w:rPr>
              <w:t>September 2027</w:t>
            </w:r>
          </w:p>
        </w:tc>
      </w:tr>
    </w:tbl>
    <w:p w14:paraId="33A38008" w14:textId="77777777" w:rsidR="00780A67" w:rsidRPr="001D2494" w:rsidRDefault="00780A67" w:rsidP="00780A67">
      <w:pPr>
        <w:rPr>
          <w:rFonts w:asciiTheme="minorHAnsi" w:hAnsiTheme="minorHAnsi" w:cstheme="minorHAnsi"/>
          <w:sz w:val="28"/>
          <w:szCs w:val="28"/>
        </w:rPr>
      </w:pPr>
    </w:p>
    <w:p w14:paraId="2273712C" w14:textId="77777777" w:rsidR="00780A67" w:rsidRPr="001D2494" w:rsidRDefault="00780A67" w:rsidP="00780A67">
      <w:pPr>
        <w:pStyle w:val="Default"/>
        <w:rPr>
          <w:rFonts w:asciiTheme="minorHAnsi" w:hAnsiTheme="minorHAnsi" w:cstheme="minorHAnsi"/>
          <w:b/>
          <w:bCs/>
          <w:sz w:val="28"/>
          <w:szCs w:val="28"/>
        </w:rPr>
      </w:pPr>
    </w:p>
    <w:p w14:paraId="33B2E55A" w14:textId="77777777" w:rsidR="00780A67" w:rsidRPr="001D2494" w:rsidRDefault="00780A67" w:rsidP="00780A67">
      <w:pPr>
        <w:pStyle w:val="BodyText"/>
        <w:spacing w:before="2"/>
        <w:jc w:val="center"/>
        <w:rPr>
          <w:rFonts w:asciiTheme="minorHAnsi" w:hAnsiTheme="minorHAnsi" w:cstheme="minorHAnsi"/>
          <w:sz w:val="28"/>
          <w:szCs w:val="28"/>
        </w:rPr>
      </w:pPr>
    </w:p>
    <w:p w14:paraId="6253A08F" w14:textId="77777777" w:rsidR="00780A67" w:rsidRPr="001D2494" w:rsidRDefault="00780A67">
      <w:pPr>
        <w:rPr>
          <w:rFonts w:asciiTheme="minorHAnsi" w:hAnsiTheme="minorHAnsi" w:cstheme="minorHAnsi"/>
          <w:sz w:val="28"/>
          <w:szCs w:val="28"/>
        </w:rPr>
      </w:pPr>
      <w:r w:rsidRPr="001D2494">
        <w:rPr>
          <w:rFonts w:asciiTheme="minorHAnsi" w:hAnsiTheme="minorHAnsi" w:cstheme="minorHAnsi"/>
          <w:sz w:val="28"/>
          <w:szCs w:val="28"/>
        </w:rPr>
        <w:br w:type="page"/>
      </w:r>
    </w:p>
    <w:p w14:paraId="28E3EAE9" w14:textId="711589C8" w:rsidR="00A30AE9" w:rsidRPr="001D2494" w:rsidRDefault="00410FED" w:rsidP="00780A67">
      <w:pPr>
        <w:pStyle w:val="BodyText"/>
        <w:spacing w:before="2"/>
        <w:jc w:val="center"/>
        <w:rPr>
          <w:rFonts w:asciiTheme="minorHAnsi" w:hAnsiTheme="minorHAnsi" w:cstheme="minorHAnsi"/>
          <w:sz w:val="28"/>
          <w:szCs w:val="28"/>
        </w:rPr>
      </w:pPr>
      <w:r w:rsidRPr="001D2494">
        <w:rPr>
          <w:rFonts w:asciiTheme="minorHAnsi" w:hAnsiTheme="minorHAnsi" w:cstheme="minorHAnsi"/>
          <w:sz w:val="28"/>
          <w:szCs w:val="28"/>
        </w:rPr>
        <w:lastRenderedPageBreak/>
        <w:t>St Mary’s Catholic Primary School</w:t>
      </w:r>
    </w:p>
    <w:p w14:paraId="4AB7A2AB" w14:textId="14A62DA3" w:rsidR="00A30AE9" w:rsidRPr="001D2494" w:rsidRDefault="00A30AE9">
      <w:pPr>
        <w:pStyle w:val="BodyText"/>
        <w:ind w:left="4066"/>
        <w:rPr>
          <w:rFonts w:asciiTheme="minorHAnsi" w:hAnsiTheme="minorHAnsi" w:cstheme="minorHAnsi"/>
          <w:sz w:val="28"/>
          <w:szCs w:val="28"/>
        </w:rPr>
      </w:pPr>
    </w:p>
    <w:p w14:paraId="01E8528A" w14:textId="0794620C" w:rsidR="00A30AE9" w:rsidRPr="001D2494" w:rsidRDefault="00780A67" w:rsidP="004046BD">
      <w:pPr>
        <w:spacing w:before="78"/>
        <w:jc w:val="center"/>
        <w:rPr>
          <w:rFonts w:asciiTheme="minorHAnsi" w:hAnsiTheme="minorHAnsi" w:cstheme="minorHAnsi"/>
          <w:b/>
          <w:bCs/>
          <w:sz w:val="28"/>
          <w:szCs w:val="28"/>
        </w:rPr>
      </w:pPr>
      <w:r w:rsidRPr="001D2494">
        <w:rPr>
          <w:rFonts w:asciiTheme="minorHAnsi" w:hAnsiTheme="minorHAnsi" w:cstheme="minorHAnsi"/>
          <w:b/>
          <w:bCs/>
          <w:sz w:val="28"/>
          <w:szCs w:val="28"/>
        </w:rPr>
        <w:t>POLICY FOR RELATIONSHIPS AND SEX EDUCATION</w:t>
      </w:r>
    </w:p>
    <w:p w14:paraId="48B3387F" w14:textId="77777777" w:rsidR="00A30AE9" w:rsidRPr="001D2494" w:rsidRDefault="00A30AE9">
      <w:pPr>
        <w:pStyle w:val="BodyText"/>
        <w:spacing w:before="2"/>
        <w:rPr>
          <w:rFonts w:asciiTheme="minorHAnsi" w:hAnsiTheme="minorHAnsi" w:cstheme="minorHAnsi"/>
          <w:sz w:val="28"/>
          <w:szCs w:val="28"/>
        </w:rPr>
      </w:pPr>
    </w:p>
    <w:p w14:paraId="5E67328E" w14:textId="77777777" w:rsidR="00A30AE9" w:rsidRPr="001D2494" w:rsidRDefault="00A30AE9">
      <w:pPr>
        <w:pStyle w:val="BodyText"/>
        <w:spacing w:before="7"/>
        <w:rPr>
          <w:rFonts w:asciiTheme="minorHAnsi" w:hAnsiTheme="minorHAnsi" w:cstheme="minorHAnsi"/>
          <w:sz w:val="28"/>
          <w:szCs w:val="28"/>
        </w:rPr>
      </w:pPr>
    </w:p>
    <w:p w14:paraId="25285CF6" w14:textId="4505E26D" w:rsidR="00A30AE9" w:rsidRPr="001D2494" w:rsidRDefault="00780A67">
      <w:pPr>
        <w:pStyle w:val="BodyText"/>
        <w:spacing w:before="135" w:line="273" w:lineRule="auto"/>
        <w:ind w:left="100" w:right="114"/>
        <w:jc w:val="both"/>
        <w:rPr>
          <w:rFonts w:asciiTheme="minorHAnsi" w:hAnsiTheme="minorHAnsi" w:cstheme="minorHAnsi"/>
          <w:sz w:val="28"/>
          <w:szCs w:val="28"/>
        </w:rPr>
      </w:pPr>
      <w:r w:rsidRPr="001D2494">
        <w:rPr>
          <w:rFonts w:asciiTheme="minorHAnsi" w:hAnsiTheme="minorHAnsi" w:cstheme="minorHAnsi"/>
          <w:sz w:val="28"/>
          <w:szCs w:val="28"/>
        </w:rPr>
        <w:t>In</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this</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policy</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Governors</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teachers,</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partnership</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with</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pupils</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their</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parents,</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set</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out</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their</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intentions</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about relationships</w:t>
      </w:r>
      <w:r w:rsidR="0013424D" w:rsidRPr="001D2494">
        <w:rPr>
          <w:rFonts w:asciiTheme="minorHAnsi" w:hAnsiTheme="minorHAnsi" w:cstheme="minorHAnsi"/>
          <w:spacing w:val="-10"/>
          <w:sz w:val="28"/>
          <w:szCs w:val="28"/>
        </w:rPr>
        <w:t xml:space="preserve">, sex and health </w:t>
      </w:r>
      <w:r w:rsidRPr="001D2494">
        <w:rPr>
          <w:rFonts w:asciiTheme="minorHAnsi" w:hAnsiTheme="minorHAnsi" w:cstheme="minorHAnsi"/>
          <w:sz w:val="28"/>
          <w:szCs w:val="28"/>
        </w:rPr>
        <w:t>education</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(RS</w:t>
      </w:r>
      <w:r w:rsidR="0013424D" w:rsidRPr="001D2494">
        <w:rPr>
          <w:rFonts w:asciiTheme="minorHAnsi" w:hAnsiTheme="minorHAnsi" w:cstheme="minorHAnsi"/>
          <w:sz w:val="28"/>
          <w:szCs w:val="28"/>
        </w:rPr>
        <w:t>H</w:t>
      </w:r>
      <w:r w:rsidRPr="001D2494">
        <w:rPr>
          <w:rFonts w:asciiTheme="minorHAnsi" w:hAnsiTheme="minorHAnsi" w:cstheme="minorHAnsi"/>
          <w:sz w:val="28"/>
          <w:szCs w:val="28"/>
        </w:rPr>
        <w:t>E).</w:t>
      </w:r>
      <w:r w:rsidRPr="001D2494">
        <w:rPr>
          <w:rFonts w:asciiTheme="minorHAnsi" w:hAnsiTheme="minorHAnsi" w:cstheme="minorHAnsi"/>
          <w:spacing w:val="13"/>
          <w:sz w:val="28"/>
          <w:szCs w:val="28"/>
        </w:rPr>
        <w:t xml:space="preserve"> </w:t>
      </w:r>
      <w:r w:rsidRPr="001D2494">
        <w:rPr>
          <w:rFonts w:asciiTheme="minorHAnsi" w:hAnsiTheme="minorHAnsi" w:cstheme="minorHAnsi"/>
          <w:sz w:val="28"/>
          <w:szCs w:val="28"/>
        </w:rPr>
        <w:t>We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set</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out</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our</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rationale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for,</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approach</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relationships</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sex</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education in the</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school.</w:t>
      </w:r>
    </w:p>
    <w:p w14:paraId="18830696" w14:textId="77777777" w:rsidR="00A30AE9" w:rsidRPr="001D2494" w:rsidRDefault="00A30AE9">
      <w:pPr>
        <w:pStyle w:val="BodyText"/>
        <w:spacing w:before="11"/>
        <w:rPr>
          <w:rFonts w:asciiTheme="minorHAnsi" w:hAnsiTheme="minorHAnsi" w:cstheme="minorHAnsi"/>
          <w:sz w:val="28"/>
          <w:szCs w:val="28"/>
        </w:rPr>
      </w:pPr>
    </w:p>
    <w:p w14:paraId="75A06B53" w14:textId="58A64ED2" w:rsidR="00A30AE9" w:rsidRPr="001D2494" w:rsidRDefault="00410FED">
      <w:pPr>
        <w:pStyle w:val="Heading3"/>
        <w:rPr>
          <w:rFonts w:asciiTheme="minorHAnsi" w:hAnsiTheme="minorHAnsi" w:cstheme="minorHAnsi"/>
          <w:sz w:val="28"/>
          <w:szCs w:val="28"/>
        </w:rPr>
      </w:pPr>
      <w:r w:rsidRPr="001D2494">
        <w:rPr>
          <w:rFonts w:asciiTheme="minorHAnsi" w:hAnsiTheme="minorHAnsi" w:cstheme="minorHAnsi"/>
          <w:sz w:val="28"/>
          <w:szCs w:val="28"/>
        </w:rPr>
        <w:t>C</w:t>
      </w:r>
      <w:r w:rsidR="00780A67" w:rsidRPr="001D2494">
        <w:rPr>
          <w:rFonts w:asciiTheme="minorHAnsi" w:hAnsiTheme="minorHAnsi" w:cstheme="minorHAnsi"/>
          <w:sz w:val="28"/>
          <w:szCs w:val="28"/>
        </w:rPr>
        <w:t xml:space="preserve">onsultation that has taken place </w:t>
      </w:r>
      <w:r w:rsidRPr="001D2494">
        <w:rPr>
          <w:rFonts w:asciiTheme="minorHAnsi" w:hAnsiTheme="minorHAnsi" w:cstheme="minorHAnsi"/>
          <w:sz w:val="28"/>
          <w:szCs w:val="28"/>
        </w:rPr>
        <w:t>with:</w:t>
      </w:r>
    </w:p>
    <w:p w14:paraId="26425041" w14:textId="77777777" w:rsidR="00A30AE9" w:rsidRPr="001D2494" w:rsidRDefault="00780A67">
      <w:pPr>
        <w:pStyle w:val="ListParagraph"/>
        <w:numPr>
          <w:ilvl w:val="0"/>
          <w:numId w:val="1"/>
        </w:numPr>
        <w:tabs>
          <w:tab w:val="left" w:pos="820"/>
          <w:tab w:val="left" w:pos="821"/>
        </w:tabs>
        <w:ind w:hanging="361"/>
        <w:rPr>
          <w:rFonts w:asciiTheme="minorHAnsi" w:hAnsiTheme="minorHAnsi" w:cstheme="minorHAnsi"/>
          <w:sz w:val="28"/>
          <w:szCs w:val="28"/>
        </w:rPr>
      </w:pPr>
      <w:r w:rsidRPr="001D2494">
        <w:rPr>
          <w:rFonts w:asciiTheme="minorHAnsi" w:hAnsiTheme="minorHAnsi" w:cstheme="minorHAnsi"/>
          <w:sz w:val="28"/>
          <w:szCs w:val="28"/>
        </w:rPr>
        <w:t>pupil focus groups / school</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council</w:t>
      </w:r>
    </w:p>
    <w:p w14:paraId="7BAFE0E1" w14:textId="57128A77" w:rsidR="00A30AE9" w:rsidRPr="001D2494" w:rsidRDefault="00780A67">
      <w:pPr>
        <w:pStyle w:val="ListParagraph"/>
        <w:numPr>
          <w:ilvl w:val="0"/>
          <w:numId w:val="1"/>
        </w:numPr>
        <w:tabs>
          <w:tab w:val="left" w:pos="820"/>
          <w:tab w:val="left" w:pos="821"/>
        </w:tabs>
        <w:spacing w:before="38"/>
        <w:ind w:hanging="361"/>
        <w:rPr>
          <w:rFonts w:asciiTheme="minorHAnsi" w:hAnsiTheme="minorHAnsi" w:cstheme="minorHAnsi"/>
          <w:sz w:val="28"/>
          <w:szCs w:val="28"/>
        </w:rPr>
      </w:pPr>
      <w:r w:rsidRPr="001D2494">
        <w:rPr>
          <w:rFonts w:asciiTheme="minorHAnsi" w:hAnsiTheme="minorHAnsi" w:cstheme="minorHAnsi"/>
          <w:sz w:val="28"/>
          <w:szCs w:val="28"/>
        </w:rPr>
        <w:t>review of RS</w:t>
      </w:r>
      <w:r w:rsidR="00CC11D9" w:rsidRPr="001D2494">
        <w:rPr>
          <w:rFonts w:asciiTheme="minorHAnsi" w:hAnsiTheme="minorHAnsi" w:cstheme="minorHAnsi"/>
          <w:sz w:val="28"/>
          <w:szCs w:val="28"/>
        </w:rPr>
        <w:t>H</w:t>
      </w:r>
      <w:r w:rsidRPr="001D2494">
        <w:rPr>
          <w:rFonts w:asciiTheme="minorHAnsi" w:hAnsiTheme="minorHAnsi" w:cstheme="minorHAnsi"/>
          <w:sz w:val="28"/>
          <w:szCs w:val="28"/>
        </w:rPr>
        <w:t>E curriculum content with staff and</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pupils</w:t>
      </w:r>
    </w:p>
    <w:p w14:paraId="25530CB4" w14:textId="3B4F129E" w:rsidR="00A30AE9" w:rsidRPr="001D2494" w:rsidRDefault="001D2494">
      <w:pPr>
        <w:pStyle w:val="ListParagraph"/>
        <w:numPr>
          <w:ilvl w:val="0"/>
          <w:numId w:val="1"/>
        </w:numPr>
        <w:tabs>
          <w:tab w:val="left" w:pos="820"/>
          <w:tab w:val="left" w:pos="821"/>
        </w:tabs>
        <w:ind w:hanging="361"/>
        <w:rPr>
          <w:rFonts w:asciiTheme="minorHAnsi" w:hAnsiTheme="minorHAnsi" w:cstheme="minorHAnsi"/>
          <w:sz w:val="28"/>
          <w:szCs w:val="28"/>
        </w:rPr>
      </w:pPr>
      <w:r>
        <w:rPr>
          <w:rFonts w:asciiTheme="minorHAnsi" w:hAnsiTheme="minorHAnsi" w:cstheme="minorHAnsi"/>
          <w:sz w:val="28"/>
          <w:szCs w:val="28"/>
        </w:rPr>
        <w:t>parents</w:t>
      </w:r>
    </w:p>
    <w:p w14:paraId="7E1B1DB1" w14:textId="015AF810" w:rsidR="00A30AE9" w:rsidRPr="001D2494" w:rsidRDefault="00780A67">
      <w:pPr>
        <w:pStyle w:val="ListParagraph"/>
        <w:numPr>
          <w:ilvl w:val="0"/>
          <w:numId w:val="1"/>
        </w:numPr>
        <w:tabs>
          <w:tab w:val="left" w:pos="820"/>
          <w:tab w:val="left" w:pos="821"/>
        </w:tabs>
        <w:ind w:hanging="361"/>
        <w:rPr>
          <w:rFonts w:asciiTheme="minorHAnsi" w:hAnsiTheme="minorHAnsi" w:cstheme="minorHAnsi"/>
          <w:sz w:val="28"/>
          <w:szCs w:val="28"/>
        </w:rPr>
      </w:pPr>
      <w:r w:rsidRPr="001D2494">
        <w:rPr>
          <w:rFonts w:asciiTheme="minorHAnsi" w:hAnsiTheme="minorHAnsi" w:cstheme="minorHAnsi"/>
          <w:sz w:val="28"/>
          <w:szCs w:val="28"/>
        </w:rPr>
        <w:t>school</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governors</w:t>
      </w:r>
    </w:p>
    <w:p w14:paraId="714F1A5D" w14:textId="77777777" w:rsidR="00A30AE9" w:rsidRPr="001D2494" w:rsidRDefault="00A30AE9">
      <w:pPr>
        <w:pStyle w:val="BodyText"/>
        <w:spacing w:before="2"/>
        <w:rPr>
          <w:rFonts w:asciiTheme="minorHAnsi" w:hAnsiTheme="minorHAnsi" w:cstheme="minorHAnsi"/>
          <w:sz w:val="28"/>
          <w:szCs w:val="28"/>
        </w:rPr>
      </w:pPr>
    </w:p>
    <w:p w14:paraId="691D5B69" w14:textId="77777777" w:rsidR="00A30AE9" w:rsidRPr="001D2494" w:rsidRDefault="00A30AE9">
      <w:pPr>
        <w:pStyle w:val="BodyText"/>
        <w:spacing w:before="8"/>
        <w:rPr>
          <w:rFonts w:asciiTheme="minorHAnsi" w:hAnsiTheme="minorHAnsi" w:cstheme="minorHAnsi"/>
          <w:sz w:val="28"/>
          <w:szCs w:val="28"/>
        </w:rPr>
      </w:pPr>
    </w:p>
    <w:p w14:paraId="2648B95E" w14:textId="77777777" w:rsidR="00A30AE9" w:rsidRPr="001D2494" w:rsidRDefault="00780A67">
      <w:pPr>
        <w:pStyle w:val="Heading3"/>
        <w:spacing w:before="59"/>
        <w:rPr>
          <w:rFonts w:asciiTheme="minorHAnsi" w:hAnsiTheme="minorHAnsi" w:cstheme="minorHAnsi"/>
          <w:sz w:val="28"/>
          <w:szCs w:val="28"/>
        </w:rPr>
      </w:pPr>
      <w:r w:rsidRPr="001D2494">
        <w:rPr>
          <w:rFonts w:asciiTheme="minorHAnsi" w:hAnsiTheme="minorHAnsi" w:cstheme="minorHAnsi"/>
          <w:sz w:val="28"/>
          <w:szCs w:val="28"/>
        </w:rPr>
        <w:t>Dissemination</w:t>
      </w:r>
    </w:p>
    <w:p w14:paraId="4EFC1D0B" w14:textId="2A6C3FFA" w:rsidR="00A30AE9" w:rsidRPr="001D2494" w:rsidRDefault="00780A67">
      <w:pPr>
        <w:pStyle w:val="BodyText"/>
        <w:spacing w:before="37" w:line="276" w:lineRule="auto"/>
        <w:ind w:left="100" w:right="116"/>
        <w:jc w:val="both"/>
        <w:rPr>
          <w:rFonts w:asciiTheme="minorHAnsi" w:hAnsiTheme="minorHAnsi" w:cstheme="minorHAnsi"/>
          <w:sz w:val="28"/>
          <w:szCs w:val="28"/>
        </w:rPr>
      </w:pPr>
      <w:r w:rsidRPr="001D2494">
        <w:rPr>
          <w:rFonts w:asciiTheme="minorHAnsi" w:hAnsiTheme="minorHAnsi" w:cstheme="minorHAnsi"/>
          <w:sz w:val="28"/>
          <w:szCs w:val="28"/>
        </w:rPr>
        <w:t>The draft policy</w:t>
      </w:r>
      <w:r w:rsidR="00410FED" w:rsidRPr="001D2494">
        <w:rPr>
          <w:rFonts w:asciiTheme="minorHAnsi" w:hAnsiTheme="minorHAnsi" w:cstheme="minorHAnsi"/>
          <w:sz w:val="28"/>
          <w:szCs w:val="28"/>
        </w:rPr>
        <w:t xml:space="preserve"> has </w:t>
      </w:r>
      <w:r w:rsidRPr="001D2494">
        <w:rPr>
          <w:rFonts w:asciiTheme="minorHAnsi" w:hAnsiTheme="minorHAnsi" w:cstheme="minorHAnsi"/>
          <w:sz w:val="28"/>
          <w:szCs w:val="28"/>
        </w:rPr>
        <w:t>be</w:t>
      </w:r>
      <w:r w:rsidR="005C41E6" w:rsidRPr="001D2494">
        <w:rPr>
          <w:rFonts w:asciiTheme="minorHAnsi" w:hAnsiTheme="minorHAnsi" w:cstheme="minorHAnsi"/>
          <w:sz w:val="28"/>
          <w:szCs w:val="28"/>
        </w:rPr>
        <w:t>en</w:t>
      </w:r>
      <w:r w:rsidRPr="001D2494">
        <w:rPr>
          <w:rFonts w:asciiTheme="minorHAnsi" w:hAnsiTheme="minorHAnsi" w:cstheme="minorHAnsi"/>
          <w:sz w:val="28"/>
          <w:szCs w:val="28"/>
        </w:rPr>
        <w:t xml:space="preserve"> given to all members of the Governing Body, and all teaching and non-teaching members of staff.</w:t>
      </w:r>
      <w:r w:rsidRPr="001D2494">
        <w:rPr>
          <w:rFonts w:asciiTheme="minorHAnsi" w:hAnsiTheme="minorHAnsi" w:cstheme="minorHAnsi"/>
          <w:spacing w:val="36"/>
          <w:sz w:val="28"/>
          <w:szCs w:val="28"/>
        </w:rPr>
        <w:t xml:space="preserve"> </w:t>
      </w:r>
      <w:r w:rsidRPr="001D2494">
        <w:rPr>
          <w:rFonts w:asciiTheme="minorHAnsi" w:hAnsiTheme="minorHAnsi" w:cstheme="minorHAnsi"/>
          <w:sz w:val="28"/>
          <w:szCs w:val="28"/>
        </w:rPr>
        <w:t>Copies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document</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be</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available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all</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parents</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through</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school’s</w:t>
      </w:r>
      <w:r w:rsidRPr="001D2494">
        <w:rPr>
          <w:rFonts w:asciiTheme="minorHAnsi" w:hAnsiTheme="minorHAnsi" w:cstheme="minorHAnsi"/>
          <w:spacing w:val="-6"/>
          <w:sz w:val="28"/>
          <w:szCs w:val="28"/>
        </w:rPr>
        <w:t xml:space="preserve"> </w:t>
      </w:r>
      <w:r w:rsidR="00410FED" w:rsidRPr="001D2494">
        <w:rPr>
          <w:rFonts w:asciiTheme="minorHAnsi" w:hAnsiTheme="minorHAnsi" w:cstheme="minorHAnsi"/>
          <w:sz w:val="28"/>
          <w:szCs w:val="28"/>
        </w:rPr>
        <w:t>website</w:t>
      </w:r>
      <w:r w:rsidR="00410FED" w:rsidRPr="001D2494">
        <w:rPr>
          <w:rFonts w:asciiTheme="minorHAnsi" w:hAnsiTheme="minorHAnsi" w:cstheme="minorHAnsi"/>
          <w:spacing w:val="-3"/>
          <w:sz w:val="28"/>
          <w:szCs w:val="28"/>
        </w:rPr>
        <w:t xml:space="preserve">. Hard copies are available upon request. </w:t>
      </w:r>
    </w:p>
    <w:p w14:paraId="38F31D4B" w14:textId="77777777" w:rsidR="00A30AE9" w:rsidRPr="001D2494" w:rsidRDefault="00A30AE9">
      <w:pPr>
        <w:pStyle w:val="BodyText"/>
        <w:spacing w:before="6"/>
        <w:rPr>
          <w:rFonts w:asciiTheme="minorHAnsi" w:hAnsiTheme="minorHAnsi" w:cstheme="minorHAnsi"/>
          <w:sz w:val="28"/>
          <w:szCs w:val="28"/>
        </w:rPr>
      </w:pPr>
    </w:p>
    <w:p w14:paraId="61B7881B" w14:textId="77777777" w:rsidR="00A30AE9" w:rsidRPr="001D2494" w:rsidRDefault="00780A67">
      <w:pPr>
        <w:pStyle w:val="Heading2"/>
        <w:jc w:val="both"/>
        <w:rPr>
          <w:rFonts w:asciiTheme="minorHAnsi" w:hAnsiTheme="minorHAnsi" w:cstheme="minorHAnsi"/>
          <w:b/>
          <w:bCs/>
          <w:sz w:val="28"/>
          <w:szCs w:val="28"/>
        </w:rPr>
      </w:pPr>
      <w:r w:rsidRPr="001D2494">
        <w:rPr>
          <w:rFonts w:asciiTheme="minorHAnsi" w:hAnsiTheme="minorHAnsi" w:cstheme="minorHAnsi"/>
          <w:b/>
          <w:bCs/>
          <w:sz w:val="28"/>
          <w:szCs w:val="28"/>
        </w:rPr>
        <w:t>DEFINING RELATIONSHIP AND SEX EDUCATION</w:t>
      </w:r>
    </w:p>
    <w:p w14:paraId="130BAF50" w14:textId="61B63D5E" w:rsidR="00A30AE9" w:rsidRPr="001D2494" w:rsidRDefault="00780A67" w:rsidP="00D704A0">
      <w:pPr>
        <w:pStyle w:val="BodyText"/>
        <w:spacing w:before="134" w:line="276" w:lineRule="auto"/>
        <w:ind w:left="100" w:right="116"/>
        <w:rPr>
          <w:rFonts w:asciiTheme="minorHAnsi" w:hAnsiTheme="minorHAnsi" w:cstheme="minorHAnsi"/>
          <w:sz w:val="28"/>
          <w:szCs w:val="28"/>
        </w:rPr>
      </w:pPr>
      <w:r w:rsidRPr="001D2494">
        <w:rPr>
          <w:rFonts w:asciiTheme="minorHAnsi" w:hAnsiTheme="minorHAnsi" w:cstheme="minorHAnsi"/>
          <w:sz w:val="28"/>
          <w:szCs w:val="28"/>
        </w:rPr>
        <w:t>The DfE guidance states that “children and young people need to know how to be safe and healthy, and how to manage their academic, personal and social lives in a positive way”. It is about the development of the pupil’s knowledge and understanding of her or him as a sexual being, about what it means to be fully human, called to live in right relationships with self and others and being enabled to make moral decisions in conscience. In primary schools the focus should be on “teaching the fundamental building blocks and characteristics of positive relationships,</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with</w:t>
      </w:r>
      <w:r w:rsidRPr="001D2494">
        <w:rPr>
          <w:rFonts w:asciiTheme="minorHAnsi" w:hAnsiTheme="minorHAnsi" w:cstheme="minorHAnsi"/>
          <w:spacing w:val="-12"/>
          <w:sz w:val="28"/>
          <w:szCs w:val="28"/>
        </w:rPr>
        <w:t xml:space="preserve"> </w:t>
      </w:r>
      <w:r w:rsidR="00D704A0" w:rsidRPr="001D2494">
        <w:rPr>
          <w:rFonts w:asciiTheme="minorHAnsi" w:hAnsiTheme="minorHAnsi" w:cstheme="minorHAnsi"/>
          <w:sz w:val="28"/>
          <w:szCs w:val="28"/>
        </w:rPr>
        <w:t>reference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friendships,</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family</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relationships,</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relationships</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with</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other</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children</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and</w:t>
      </w:r>
      <w:r w:rsidR="005C41E6" w:rsidRPr="001D2494">
        <w:rPr>
          <w:rFonts w:asciiTheme="minorHAnsi" w:hAnsiTheme="minorHAnsi" w:cstheme="minorHAnsi"/>
          <w:sz w:val="28"/>
          <w:szCs w:val="28"/>
        </w:rPr>
        <w:t xml:space="preserve"> </w:t>
      </w:r>
      <w:r w:rsidRPr="001D2494">
        <w:rPr>
          <w:rFonts w:asciiTheme="minorHAnsi" w:hAnsiTheme="minorHAnsi" w:cstheme="minorHAnsi"/>
          <w:sz w:val="28"/>
          <w:szCs w:val="28"/>
        </w:rPr>
        <w:t xml:space="preserve">with adults.” This would include the topics of families and the people of who care for me, caring friendships, respectful relationships, online </w:t>
      </w:r>
      <w:r w:rsidRPr="001D2494">
        <w:rPr>
          <w:rFonts w:asciiTheme="minorHAnsi" w:hAnsiTheme="minorHAnsi" w:cstheme="minorHAnsi"/>
          <w:sz w:val="28"/>
          <w:szCs w:val="28"/>
        </w:rPr>
        <w:lastRenderedPageBreak/>
        <w:t xml:space="preserve">relationships and being safe. </w:t>
      </w:r>
    </w:p>
    <w:p w14:paraId="425158F8" w14:textId="77777777" w:rsidR="00A30AE9" w:rsidRPr="001D2494" w:rsidRDefault="00A30AE9">
      <w:pPr>
        <w:pStyle w:val="BodyText"/>
        <w:spacing w:before="6"/>
        <w:rPr>
          <w:rFonts w:asciiTheme="minorHAnsi" w:hAnsiTheme="minorHAnsi" w:cstheme="minorHAnsi"/>
          <w:sz w:val="28"/>
          <w:szCs w:val="28"/>
        </w:rPr>
      </w:pPr>
    </w:p>
    <w:p w14:paraId="45CEF1D1" w14:textId="77777777" w:rsidR="00A30AE9" w:rsidRPr="001D2494" w:rsidRDefault="00780A67">
      <w:pPr>
        <w:pStyle w:val="Heading2"/>
        <w:rPr>
          <w:rFonts w:asciiTheme="minorHAnsi" w:hAnsiTheme="minorHAnsi" w:cstheme="minorHAnsi"/>
          <w:b/>
          <w:bCs/>
          <w:sz w:val="28"/>
          <w:szCs w:val="28"/>
        </w:rPr>
      </w:pPr>
      <w:r w:rsidRPr="001D2494">
        <w:rPr>
          <w:rFonts w:asciiTheme="minorHAnsi" w:hAnsiTheme="minorHAnsi" w:cstheme="minorHAnsi"/>
          <w:b/>
          <w:bCs/>
          <w:sz w:val="28"/>
          <w:szCs w:val="28"/>
        </w:rPr>
        <w:t>STATUTORY CURRICULUM REQUIREMENTS</w:t>
      </w:r>
    </w:p>
    <w:p w14:paraId="2F1FC2F5" w14:textId="4A0F7CC8" w:rsidR="00A30AE9" w:rsidRPr="001D2494" w:rsidRDefault="00780A67">
      <w:pPr>
        <w:pStyle w:val="BodyText"/>
        <w:spacing w:before="133" w:line="276" w:lineRule="auto"/>
        <w:ind w:left="100" w:right="127"/>
        <w:jc w:val="both"/>
        <w:rPr>
          <w:rFonts w:asciiTheme="minorHAnsi" w:hAnsiTheme="minorHAnsi" w:cstheme="minorHAnsi"/>
          <w:sz w:val="28"/>
          <w:szCs w:val="28"/>
        </w:rPr>
      </w:pPr>
      <w:r w:rsidRPr="001D2494">
        <w:rPr>
          <w:rFonts w:asciiTheme="minorHAnsi" w:hAnsiTheme="minorHAnsi" w:cstheme="minorHAnsi"/>
          <w:sz w:val="28"/>
          <w:szCs w:val="28"/>
        </w:rPr>
        <w:t xml:space="preserve">We are legally required to teach those aspects of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which are statutory parts of </w:t>
      </w:r>
      <w:r w:rsidR="00171DAF" w:rsidRPr="001D2494">
        <w:rPr>
          <w:rFonts w:asciiTheme="minorHAnsi" w:hAnsiTheme="minorHAnsi" w:cstheme="minorHAnsi"/>
          <w:sz w:val="28"/>
          <w:szCs w:val="28"/>
        </w:rPr>
        <w:t xml:space="preserve">the </w:t>
      </w:r>
      <w:r w:rsidRPr="001D2494">
        <w:rPr>
          <w:rFonts w:asciiTheme="minorHAnsi" w:hAnsiTheme="minorHAnsi" w:cstheme="minorHAnsi"/>
          <w:sz w:val="28"/>
          <w:szCs w:val="28"/>
        </w:rPr>
        <w:t xml:space="preserve">National Curriculum </w:t>
      </w:r>
      <w:r w:rsidR="00171DAF" w:rsidRPr="001D2494">
        <w:rPr>
          <w:rFonts w:asciiTheme="minorHAnsi" w:hAnsiTheme="minorHAnsi" w:cstheme="minorHAnsi"/>
          <w:sz w:val="28"/>
          <w:szCs w:val="28"/>
        </w:rPr>
        <w:t xml:space="preserve">in Science and Personal, Social, Health and Economic Education as well as the </w:t>
      </w:r>
      <w:r w:rsidR="00A662C9" w:rsidRPr="001D2494">
        <w:rPr>
          <w:rFonts w:asciiTheme="minorHAnsi" w:hAnsiTheme="minorHAnsi" w:cstheme="minorHAnsi"/>
          <w:sz w:val="28"/>
          <w:szCs w:val="28"/>
        </w:rPr>
        <w:t xml:space="preserve">government documentation of August 2022 for Relationship and Sex Education curriculum requirements. </w:t>
      </w:r>
    </w:p>
    <w:p w14:paraId="7086F749" w14:textId="77777777" w:rsidR="00A30AE9" w:rsidRPr="001D2494" w:rsidRDefault="00A30AE9">
      <w:pPr>
        <w:pStyle w:val="BodyText"/>
        <w:spacing w:before="1"/>
        <w:rPr>
          <w:rFonts w:asciiTheme="minorHAnsi" w:hAnsiTheme="minorHAnsi" w:cstheme="minorHAnsi"/>
          <w:sz w:val="28"/>
          <w:szCs w:val="28"/>
        </w:rPr>
      </w:pPr>
    </w:p>
    <w:p w14:paraId="04C993E6" w14:textId="2F90FC8B" w:rsidR="00A30AE9" w:rsidRPr="001D2494" w:rsidRDefault="00780A67">
      <w:pPr>
        <w:pStyle w:val="BodyText"/>
        <w:ind w:left="100"/>
        <w:jc w:val="both"/>
        <w:rPr>
          <w:rFonts w:asciiTheme="minorHAnsi" w:hAnsiTheme="minorHAnsi" w:cstheme="minorHAnsi"/>
          <w:sz w:val="28"/>
          <w:szCs w:val="28"/>
        </w:rPr>
      </w:pPr>
      <w:r w:rsidRPr="001D2494">
        <w:rPr>
          <w:rFonts w:asciiTheme="minorHAnsi" w:hAnsiTheme="minorHAnsi" w:cstheme="minorHAnsi"/>
          <w:sz w:val="28"/>
          <w:szCs w:val="28"/>
        </w:rPr>
        <w:t xml:space="preserve">However, the reasons for our inclusion of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go further.</w:t>
      </w:r>
    </w:p>
    <w:p w14:paraId="06C7AF1B" w14:textId="77777777" w:rsidR="00A30AE9" w:rsidRPr="001D2494" w:rsidRDefault="00A30AE9">
      <w:pPr>
        <w:pStyle w:val="BodyText"/>
        <w:spacing w:before="2"/>
        <w:rPr>
          <w:rFonts w:asciiTheme="minorHAnsi" w:hAnsiTheme="minorHAnsi" w:cstheme="minorHAnsi"/>
          <w:b/>
          <w:sz w:val="28"/>
          <w:szCs w:val="28"/>
        </w:rPr>
      </w:pPr>
    </w:p>
    <w:p w14:paraId="35954D31" w14:textId="5A542636" w:rsidR="00A30AE9" w:rsidRPr="001D2494" w:rsidRDefault="00780A67">
      <w:pPr>
        <w:pStyle w:val="BodyText"/>
        <w:spacing w:line="276" w:lineRule="auto"/>
        <w:ind w:left="100" w:right="115"/>
        <w:jc w:val="both"/>
        <w:rPr>
          <w:rFonts w:asciiTheme="minorHAnsi" w:hAnsiTheme="minorHAnsi" w:cstheme="minorHAnsi"/>
          <w:sz w:val="28"/>
          <w:szCs w:val="28"/>
        </w:rPr>
      </w:pPr>
      <w:r w:rsidRPr="001D2494">
        <w:rPr>
          <w:rFonts w:asciiTheme="minorHAnsi" w:hAnsiTheme="minorHAnsi" w:cstheme="minorHAnsi"/>
          <w:sz w:val="28"/>
          <w:szCs w:val="28"/>
        </w:rPr>
        <w:t>We are involved in relationships and sex education precisely because of our Christian beliefs about God and about the human person. The belief in the unique dignity of the human person made in the image and likeness of God underpins</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approach</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all</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education</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a</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Catholic</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school.</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Our</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approach</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5"/>
          <w:sz w:val="28"/>
          <w:szCs w:val="28"/>
        </w:rPr>
        <w:t xml:space="preserve"> </w:t>
      </w:r>
      <w:r w:rsidR="009E3285" w:rsidRPr="001D2494">
        <w:rPr>
          <w:rFonts w:asciiTheme="minorHAnsi" w:hAnsiTheme="minorHAnsi" w:cstheme="minorHAnsi"/>
          <w:sz w:val="28"/>
          <w:szCs w:val="28"/>
        </w:rPr>
        <w:t>RSHE</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therefore</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is</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rooted</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Catholic Church’s teaching of the human person and presented in a positive framework of Christian</w:t>
      </w:r>
      <w:r w:rsidRPr="001D2494">
        <w:rPr>
          <w:rFonts w:asciiTheme="minorHAnsi" w:hAnsiTheme="minorHAnsi" w:cstheme="minorHAnsi"/>
          <w:spacing w:val="-17"/>
          <w:sz w:val="28"/>
          <w:szCs w:val="28"/>
        </w:rPr>
        <w:t xml:space="preserve"> </w:t>
      </w:r>
      <w:r w:rsidRPr="001D2494">
        <w:rPr>
          <w:rFonts w:asciiTheme="minorHAnsi" w:hAnsiTheme="minorHAnsi" w:cstheme="minorHAnsi"/>
          <w:sz w:val="28"/>
          <w:szCs w:val="28"/>
        </w:rPr>
        <w:t>ideals.</w:t>
      </w:r>
    </w:p>
    <w:p w14:paraId="3BBF14FC" w14:textId="77777777" w:rsidR="00A30AE9" w:rsidRPr="001D2494" w:rsidRDefault="00A30AE9">
      <w:pPr>
        <w:pStyle w:val="BodyText"/>
        <w:spacing w:before="11"/>
        <w:rPr>
          <w:rFonts w:asciiTheme="minorHAnsi" w:hAnsiTheme="minorHAnsi" w:cstheme="minorHAnsi"/>
          <w:sz w:val="28"/>
          <w:szCs w:val="28"/>
        </w:rPr>
      </w:pPr>
    </w:p>
    <w:p w14:paraId="2C94ECA0" w14:textId="7388BE35" w:rsidR="00A30AE9" w:rsidRPr="001D2494" w:rsidRDefault="00780A67">
      <w:pPr>
        <w:pStyle w:val="BodyText"/>
        <w:spacing w:line="276" w:lineRule="auto"/>
        <w:ind w:left="100" w:right="117"/>
        <w:jc w:val="both"/>
        <w:rPr>
          <w:rFonts w:asciiTheme="minorHAnsi" w:hAnsiTheme="minorHAnsi" w:cstheme="minorHAnsi"/>
          <w:sz w:val="28"/>
          <w:szCs w:val="28"/>
        </w:rPr>
      </w:pPr>
      <w:r w:rsidRPr="001D2494">
        <w:rPr>
          <w:rFonts w:asciiTheme="minorHAnsi" w:hAnsiTheme="minorHAnsi" w:cstheme="minorHAnsi"/>
          <w:sz w:val="28"/>
          <w:szCs w:val="28"/>
        </w:rPr>
        <w:t>At</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heart</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Christian</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life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is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Trinity;</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Father,</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Son</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Spirit</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communion,</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united</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loving</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relationship</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 xml:space="preserve">and embracing all people and all creation. </w:t>
      </w:r>
      <w:r w:rsidR="00410FED" w:rsidRPr="001D2494">
        <w:rPr>
          <w:rFonts w:asciiTheme="minorHAnsi" w:hAnsiTheme="minorHAnsi" w:cstheme="minorHAnsi"/>
          <w:sz w:val="28"/>
          <w:szCs w:val="28"/>
        </w:rPr>
        <w:t>Because of</w:t>
      </w:r>
      <w:r w:rsidRPr="001D2494">
        <w:rPr>
          <w:rFonts w:asciiTheme="minorHAnsi" w:hAnsiTheme="minorHAnsi" w:cstheme="minorHAnsi"/>
          <w:sz w:val="28"/>
          <w:szCs w:val="28"/>
        </w:rPr>
        <w:t xml:space="preserve"> the Christian belief that we are made in the image and likeness of God, gender and sexuality are seen as God’s gift, reflect God’s beauty, and share in the divine creativity.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therefore,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be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placed</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firmly</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within</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context</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relationship</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as</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it</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is</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there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that</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sexuality</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grows</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develops.</w:t>
      </w:r>
    </w:p>
    <w:p w14:paraId="6846913C" w14:textId="77777777" w:rsidR="00A30AE9" w:rsidRPr="001D2494" w:rsidRDefault="00A30AE9">
      <w:pPr>
        <w:pStyle w:val="BodyText"/>
        <w:rPr>
          <w:rFonts w:asciiTheme="minorHAnsi" w:hAnsiTheme="minorHAnsi" w:cstheme="minorHAnsi"/>
          <w:sz w:val="28"/>
          <w:szCs w:val="28"/>
        </w:rPr>
      </w:pPr>
    </w:p>
    <w:p w14:paraId="763EA633" w14:textId="463A8F82" w:rsidR="00A30AE9" w:rsidRPr="001D2494" w:rsidRDefault="00780A67">
      <w:pPr>
        <w:pStyle w:val="BodyText"/>
        <w:spacing w:line="276" w:lineRule="auto"/>
        <w:ind w:left="100" w:right="117"/>
        <w:jc w:val="both"/>
        <w:rPr>
          <w:rFonts w:asciiTheme="minorHAnsi" w:hAnsiTheme="minorHAnsi" w:cstheme="minorHAnsi"/>
          <w:sz w:val="28"/>
          <w:szCs w:val="28"/>
        </w:rPr>
      </w:pPr>
      <w:r w:rsidRPr="001D2494">
        <w:rPr>
          <w:rFonts w:asciiTheme="minorHAnsi" w:hAnsiTheme="minorHAnsi" w:cstheme="minorHAnsi"/>
          <w:sz w:val="28"/>
          <w:szCs w:val="28"/>
        </w:rPr>
        <w:t xml:space="preserve">Following the guidance of the Bishops of England and Wales and as advocated by the DFE (and the Welsh Assembly Government)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will be firmly embedded </w:t>
      </w:r>
      <w:r w:rsidR="00A662C9" w:rsidRPr="001D2494">
        <w:rPr>
          <w:rFonts w:asciiTheme="minorHAnsi" w:hAnsiTheme="minorHAnsi" w:cstheme="minorHAnsi"/>
          <w:sz w:val="28"/>
          <w:szCs w:val="28"/>
        </w:rPr>
        <w:t>alongside</w:t>
      </w:r>
      <w:r w:rsidRPr="001D2494">
        <w:rPr>
          <w:rFonts w:asciiTheme="minorHAnsi" w:hAnsiTheme="minorHAnsi" w:cstheme="minorHAnsi"/>
          <w:sz w:val="28"/>
          <w:szCs w:val="28"/>
        </w:rPr>
        <w:t xml:space="preserve"> the PSHE</w:t>
      </w:r>
      <w:r w:rsidR="00A662C9" w:rsidRPr="001D2494">
        <w:rPr>
          <w:rFonts w:asciiTheme="minorHAnsi" w:hAnsiTheme="minorHAnsi" w:cstheme="minorHAnsi"/>
          <w:sz w:val="28"/>
          <w:szCs w:val="28"/>
        </w:rPr>
        <w:t>E</w:t>
      </w:r>
      <w:r w:rsidRPr="001D2494">
        <w:rPr>
          <w:rFonts w:asciiTheme="minorHAnsi" w:hAnsiTheme="minorHAnsi" w:cstheme="minorHAnsi"/>
          <w:sz w:val="28"/>
          <w:szCs w:val="28"/>
        </w:rPr>
        <w:t xml:space="preserv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w:t>
      </w:r>
    </w:p>
    <w:p w14:paraId="5C7AF8F3" w14:textId="77777777" w:rsidR="00A30AE9" w:rsidRPr="001D2494" w:rsidRDefault="00A30AE9">
      <w:pPr>
        <w:pStyle w:val="BodyText"/>
        <w:spacing w:before="1"/>
        <w:rPr>
          <w:rFonts w:asciiTheme="minorHAnsi" w:hAnsiTheme="minorHAnsi" w:cstheme="minorHAnsi"/>
          <w:sz w:val="28"/>
          <w:szCs w:val="28"/>
        </w:rPr>
      </w:pPr>
    </w:p>
    <w:p w14:paraId="3BAF73C0" w14:textId="77777777" w:rsidR="00265909" w:rsidRPr="001D2494" w:rsidRDefault="00780A67" w:rsidP="00265909">
      <w:pPr>
        <w:pStyle w:val="BodyText"/>
        <w:spacing w:line="276" w:lineRule="auto"/>
        <w:ind w:left="100" w:right="123"/>
        <w:jc w:val="both"/>
        <w:rPr>
          <w:rFonts w:asciiTheme="minorHAnsi" w:hAnsiTheme="minorHAnsi" w:cstheme="minorHAnsi"/>
          <w:sz w:val="28"/>
          <w:szCs w:val="28"/>
        </w:rPr>
      </w:pPr>
      <w:r w:rsidRPr="001D2494">
        <w:rPr>
          <w:rFonts w:asciiTheme="minorHAnsi" w:hAnsiTheme="minorHAnsi" w:cstheme="minorHAnsi"/>
          <w:sz w:val="28"/>
          <w:szCs w:val="28"/>
        </w:rPr>
        <w:t>All</w:t>
      </w:r>
      <w:r w:rsidRPr="001D2494">
        <w:rPr>
          <w:rFonts w:asciiTheme="minorHAnsi" w:hAnsiTheme="minorHAnsi" w:cstheme="minorHAnsi"/>
          <w:spacing w:val="-5"/>
          <w:sz w:val="28"/>
          <w:szCs w:val="28"/>
        </w:rPr>
        <w:t xml:space="preserve"> </w:t>
      </w:r>
      <w:r w:rsidR="009E3285" w:rsidRPr="001D2494">
        <w:rPr>
          <w:rFonts w:asciiTheme="minorHAnsi" w:hAnsiTheme="minorHAnsi" w:cstheme="minorHAnsi"/>
          <w:sz w:val="28"/>
          <w:szCs w:val="28"/>
        </w:rPr>
        <w:t>RSHE</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be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accordance</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with</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Church’s</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moral</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teaching.</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It</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emphasise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central</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importance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 xml:space="preserve">marriage and the family whilst acknowledging that all </w:t>
      </w:r>
      <w:r w:rsidRPr="001D2494">
        <w:rPr>
          <w:rFonts w:asciiTheme="minorHAnsi" w:hAnsiTheme="minorHAnsi" w:cstheme="minorHAnsi"/>
          <w:sz w:val="28"/>
          <w:szCs w:val="28"/>
        </w:rPr>
        <w:lastRenderedPageBreak/>
        <w:t>pupils have a fundamental right to have their life respected whatever household they come from. It will also prepare pupils for life in modern</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Britain.</w:t>
      </w:r>
    </w:p>
    <w:p w14:paraId="56CCB450" w14:textId="77777777" w:rsidR="00265909" w:rsidRPr="001D2494" w:rsidRDefault="00265909" w:rsidP="00265909">
      <w:pPr>
        <w:pStyle w:val="BodyText"/>
        <w:spacing w:line="276" w:lineRule="auto"/>
        <w:ind w:left="100" w:right="123"/>
        <w:jc w:val="both"/>
        <w:rPr>
          <w:rFonts w:asciiTheme="minorHAnsi" w:hAnsiTheme="minorHAnsi" w:cstheme="minorHAnsi"/>
          <w:sz w:val="28"/>
          <w:szCs w:val="28"/>
        </w:rPr>
      </w:pPr>
    </w:p>
    <w:p w14:paraId="7343AD9C" w14:textId="54F85B20" w:rsidR="00A30AE9" w:rsidRPr="001D2494" w:rsidRDefault="00780A67" w:rsidP="00265909">
      <w:pPr>
        <w:pStyle w:val="BodyText"/>
        <w:spacing w:line="276" w:lineRule="auto"/>
        <w:ind w:left="100" w:right="123"/>
        <w:jc w:val="both"/>
        <w:rPr>
          <w:rFonts w:asciiTheme="minorHAnsi" w:hAnsiTheme="minorHAnsi" w:cstheme="minorHAnsi"/>
          <w:b/>
          <w:bCs/>
          <w:sz w:val="28"/>
          <w:szCs w:val="28"/>
        </w:rPr>
      </w:pPr>
      <w:r w:rsidRPr="001D2494">
        <w:rPr>
          <w:rFonts w:asciiTheme="minorHAnsi" w:hAnsiTheme="minorHAnsi" w:cstheme="minorHAnsi"/>
          <w:b/>
          <w:bCs/>
          <w:sz w:val="28"/>
          <w:szCs w:val="28"/>
        </w:rPr>
        <w:t>VALUES AND VIRTUES</w:t>
      </w:r>
    </w:p>
    <w:p w14:paraId="06682486" w14:textId="35C30608" w:rsidR="00A30AE9" w:rsidRPr="001D2494" w:rsidRDefault="00780A67">
      <w:pPr>
        <w:pStyle w:val="BodyText"/>
        <w:spacing w:before="133" w:line="276" w:lineRule="auto"/>
        <w:ind w:left="100" w:right="125"/>
        <w:jc w:val="both"/>
        <w:rPr>
          <w:rFonts w:asciiTheme="minorHAnsi" w:hAnsiTheme="minorHAnsi" w:cstheme="minorHAnsi"/>
          <w:sz w:val="28"/>
          <w:szCs w:val="28"/>
        </w:rPr>
      </w:pPr>
      <w:r w:rsidRPr="001D2494">
        <w:rPr>
          <w:rFonts w:asciiTheme="minorHAnsi" w:hAnsiTheme="minorHAnsi" w:cstheme="minorHAnsi"/>
          <w:sz w:val="28"/>
          <w:szCs w:val="28"/>
        </w:rPr>
        <w:t>Our programme</w:t>
      </w:r>
      <w:r w:rsidR="00F77642" w:rsidRPr="001D2494">
        <w:rPr>
          <w:rFonts w:asciiTheme="minorHAnsi" w:hAnsiTheme="minorHAnsi" w:cstheme="minorHAnsi"/>
          <w:sz w:val="28"/>
          <w:szCs w:val="28"/>
        </w:rPr>
        <w:t xml:space="preserve"> (provided by TenTen)</w:t>
      </w:r>
      <w:r w:rsidRPr="001D2494">
        <w:rPr>
          <w:rFonts w:asciiTheme="minorHAnsi" w:hAnsiTheme="minorHAnsi" w:cstheme="minorHAnsi"/>
          <w:sz w:val="28"/>
          <w:szCs w:val="28"/>
        </w:rPr>
        <w:t xml:space="preserv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w:t>
      </w:r>
    </w:p>
    <w:p w14:paraId="644DDD0D" w14:textId="77777777" w:rsidR="00A30AE9" w:rsidRPr="001D2494" w:rsidRDefault="00A30AE9">
      <w:pPr>
        <w:pStyle w:val="BodyText"/>
        <w:spacing w:before="6"/>
        <w:rPr>
          <w:rFonts w:asciiTheme="minorHAnsi" w:hAnsiTheme="minorHAnsi" w:cstheme="minorHAnsi"/>
          <w:sz w:val="28"/>
          <w:szCs w:val="28"/>
        </w:rPr>
      </w:pPr>
    </w:p>
    <w:p w14:paraId="1A263AA7" w14:textId="33CA6CFD" w:rsidR="00A30AE9" w:rsidRPr="001D2494" w:rsidRDefault="00780A67">
      <w:pPr>
        <w:pStyle w:val="Heading2"/>
        <w:jc w:val="both"/>
        <w:rPr>
          <w:rFonts w:asciiTheme="minorHAnsi" w:hAnsiTheme="minorHAnsi" w:cstheme="minorHAnsi"/>
          <w:b/>
          <w:bCs/>
          <w:sz w:val="28"/>
          <w:szCs w:val="28"/>
        </w:rPr>
      </w:pPr>
      <w:r w:rsidRPr="001D2494">
        <w:rPr>
          <w:rFonts w:asciiTheme="minorHAnsi" w:hAnsiTheme="minorHAnsi" w:cstheme="minorHAnsi"/>
          <w:b/>
          <w:bCs/>
          <w:sz w:val="28"/>
          <w:szCs w:val="28"/>
        </w:rPr>
        <w:t xml:space="preserve">AIM OF </w:t>
      </w:r>
      <w:r w:rsidR="009E3285" w:rsidRPr="001D2494">
        <w:rPr>
          <w:rFonts w:asciiTheme="minorHAnsi" w:hAnsiTheme="minorHAnsi" w:cstheme="minorHAnsi"/>
          <w:b/>
          <w:bCs/>
          <w:sz w:val="28"/>
          <w:szCs w:val="28"/>
        </w:rPr>
        <w:t>RSHE</w:t>
      </w:r>
      <w:r w:rsidRPr="001D2494">
        <w:rPr>
          <w:rFonts w:asciiTheme="minorHAnsi" w:hAnsiTheme="minorHAnsi" w:cstheme="minorHAnsi"/>
          <w:b/>
          <w:bCs/>
          <w:sz w:val="28"/>
          <w:szCs w:val="28"/>
        </w:rPr>
        <w:t xml:space="preserve"> AND THE MISSION STATEMENT</w:t>
      </w:r>
    </w:p>
    <w:p w14:paraId="47A4E6F8" w14:textId="084817E3" w:rsidR="00A30AE9" w:rsidRPr="001D2494" w:rsidRDefault="00780A67">
      <w:pPr>
        <w:pStyle w:val="BodyText"/>
        <w:spacing w:before="133" w:line="276" w:lineRule="auto"/>
        <w:ind w:left="100" w:right="112"/>
        <w:jc w:val="both"/>
        <w:rPr>
          <w:rFonts w:asciiTheme="minorHAnsi" w:hAnsiTheme="minorHAnsi" w:cstheme="minorHAnsi"/>
          <w:sz w:val="28"/>
          <w:szCs w:val="28"/>
        </w:rPr>
      </w:pPr>
      <w:r w:rsidRPr="001D2494">
        <w:rPr>
          <w:rFonts w:asciiTheme="minorHAnsi" w:hAnsiTheme="minorHAnsi" w:cstheme="minorHAnsi"/>
          <w:sz w:val="28"/>
          <w:szCs w:val="28"/>
        </w:rPr>
        <w:t>Our</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Mission</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Statement</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commits</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us</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education</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whole</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child</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(spiritual,</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physical,</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intellectual,</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moral,</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social, cultural,</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emotional)</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we</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believe</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that</w:t>
      </w:r>
      <w:r w:rsidRPr="001D2494">
        <w:rPr>
          <w:rFonts w:asciiTheme="minorHAnsi" w:hAnsiTheme="minorHAnsi" w:cstheme="minorHAnsi"/>
          <w:spacing w:val="-7"/>
          <w:sz w:val="28"/>
          <w:szCs w:val="28"/>
        </w:rPr>
        <w:t xml:space="preserve"> </w:t>
      </w:r>
      <w:r w:rsidR="009E3285" w:rsidRPr="001D2494">
        <w:rPr>
          <w:rFonts w:asciiTheme="minorHAnsi" w:hAnsiTheme="minorHAnsi" w:cstheme="minorHAnsi"/>
          <w:sz w:val="28"/>
          <w:szCs w:val="28"/>
        </w:rPr>
        <w:t>RSHE</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is</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an</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integral</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part</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this</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education.</w:t>
      </w:r>
      <w:r w:rsidRPr="001D2494">
        <w:rPr>
          <w:rFonts w:asciiTheme="minorHAnsi" w:hAnsiTheme="minorHAnsi" w:cstheme="minorHAnsi"/>
          <w:spacing w:val="35"/>
          <w:sz w:val="28"/>
          <w:szCs w:val="28"/>
        </w:rPr>
        <w:t xml:space="preserve"> </w:t>
      </w:r>
      <w:r w:rsidR="0024172C" w:rsidRPr="001D2494">
        <w:rPr>
          <w:rFonts w:asciiTheme="minorHAnsi" w:hAnsiTheme="minorHAnsi" w:cstheme="minorHAnsi"/>
          <w:sz w:val="28"/>
          <w:szCs w:val="28"/>
        </w:rPr>
        <w:t xml:space="preserve">Under our Christian mission statement of ‘love one another’ </w:t>
      </w:r>
      <w:r w:rsidRPr="001D2494">
        <w:rPr>
          <w:rFonts w:asciiTheme="minorHAnsi" w:hAnsiTheme="minorHAnsi" w:cstheme="minorHAnsi"/>
          <w:sz w:val="28"/>
          <w:szCs w:val="28"/>
        </w:rPr>
        <w:t>we endeavour to raise pupils’ self-esteem, help them to grow in knowledge and understanding, recognise the value of all persons and develop caring and sensitive attitudes. It is in this context that we commit</w:t>
      </w:r>
      <w:r w:rsidRPr="001D2494">
        <w:rPr>
          <w:rFonts w:asciiTheme="minorHAnsi" w:hAnsiTheme="minorHAnsi" w:cstheme="minorHAnsi"/>
          <w:spacing w:val="-32"/>
          <w:sz w:val="28"/>
          <w:szCs w:val="28"/>
        </w:rPr>
        <w:t xml:space="preserve"> </w:t>
      </w:r>
      <w:r w:rsidR="00F77642" w:rsidRPr="001D2494">
        <w:rPr>
          <w:rFonts w:asciiTheme="minorHAnsi" w:hAnsiTheme="minorHAnsi" w:cstheme="minorHAnsi"/>
          <w:sz w:val="28"/>
          <w:szCs w:val="28"/>
        </w:rPr>
        <w:t>ourselves</w:t>
      </w:r>
      <w:r w:rsidRPr="001D2494">
        <w:rPr>
          <w:rFonts w:asciiTheme="minorHAnsi" w:hAnsiTheme="minorHAnsi" w:cstheme="minorHAnsi"/>
          <w:sz w:val="28"/>
          <w:szCs w:val="28"/>
        </w:rPr>
        <w:t>:</w:t>
      </w:r>
    </w:p>
    <w:p w14:paraId="1C3D8AD1" w14:textId="77777777" w:rsidR="00A30AE9" w:rsidRPr="001D2494" w:rsidRDefault="00A30AE9">
      <w:pPr>
        <w:pStyle w:val="BodyText"/>
        <w:rPr>
          <w:rFonts w:asciiTheme="minorHAnsi" w:hAnsiTheme="minorHAnsi" w:cstheme="minorHAnsi"/>
          <w:sz w:val="28"/>
          <w:szCs w:val="28"/>
        </w:rPr>
      </w:pPr>
    </w:p>
    <w:p w14:paraId="00033BC9" w14:textId="52463069" w:rsidR="00A30AE9" w:rsidRPr="001D2494" w:rsidRDefault="00780A67">
      <w:pPr>
        <w:pStyle w:val="BodyText"/>
        <w:spacing w:before="1" w:line="276" w:lineRule="auto"/>
        <w:ind w:left="100" w:right="114"/>
        <w:jc w:val="both"/>
        <w:rPr>
          <w:rFonts w:asciiTheme="minorHAnsi" w:hAnsiTheme="minorHAnsi" w:cstheme="minorHAnsi"/>
          <w:sz w:val="28"/>
          <w:szCs w:val="28"/>
        </w:rPr>
      </w:pPr>
      <w:r w:rsidRPr="001D2494">
        <w:rPr>
          <w:rFonts w:asciiTheme="minorHAnsi" w:hAnsiTheme="minorHAnsi" w:cstheme="minorHAnsi"/>
          <w:sz w:val="28"/>
          <w:szCs w:val="28"/>
        </w:rPr>
        <w:t>In partnership with parents, to provide children and young people with a “positive and prudent sexual education”</w:t>
      </w:r>
      <w:r w:rsidR="00721410" w:rsidRPr="001D2494">
        <w:rPr>
          <w:rFonts w:asciiTheme="minorHAnsi" w:hAnsiTheme="minorHAnsi" w:cstheme="minorHAnsi"/>
          <w:sz w:val="28"/>
          <w:szCs w:val="28"/>
        </w:rPr>
        <w:t xml:space="preserve"> </w:t>
      </w:r>
      <w:r w:rsidRPr="001D2494">
        <w:rPr>
          <w:rFonts w:asciiTheme="minorHAnsi" w:hAnsiTheme="minorHAnsi" w:cstheme="minorHAnsi"/>
          <w:sz w:val="28"/>
          <w:szCs w:val="28"/>
        </w:rPr>
        <w:t>which is compatible with their physical, cognitive, psychological, and spiritual maturity, and rooted in a Catholic vision of education and the human person.</w:t>
      </w:r>
    </w:p>
    <w:p w14:paraId="171948EA" w14:textId="77777777" w:rsidR="00A30AE9" w:rsidRPr="001D2494" w:rsidRDefault="00A30AE9">
      <w:pPr>
        <w:pStyle w:val="BodyText"/>
        <w:spacing w:before="12"/>
        <w:rPr>
          <w:rFonts w:asciiTheme="minorHAnsi" w:hAnsiTheme="minorHAnsi" w:cstheme="minorHAnsi"/>
          <w:sz w:val="28"/>
          <w:szCs w:val="28"/>
        </w:rPr>
      </w:pPr>
    </w:p>
    <w:p w14:paraId="400F0A02" w14:textId="16776135" w:rsidR="00A30AE9" w:rsidRPr="001D2494" w:rsidRDefault="00721410" w:rsidP="0080788A">
      <w:pPr>
        <w:pStyle w:val="Heading3"/>
        <w:jc w:val="both"/>
        <w:rPr>
          <w:rFonts w:asciiTheme="minorHAnsi" w:hAnsiTheme="minorHAnsi" w:cstheme="minorHAnsi"/>
          <w:b w:val="0"/>
          <w:bCs w:val="0"/>
          <w:sz w:val="28"/>
          <w:szCs w:val="28"/>
        </w:rPr>
      </w:pPr>
      <w:r w:rsidRPr="001D2494">
        <w:rPr>
          <w:rFonts w:asciiTheme="minorHAnsi" w:hAnsiTheme="minorHAnsi" w:cstheme="minorHAnsi"/>
          <w:sz w:val="28"/>
          <w:szCs w:val="28"/>
        </w:rPr>
        <w:t>CURRICULUM COVERAGE</w:t>
      </w:r>
      <w:r w:rsidR="0080788A" w:rsidRPr="001D2494">
        <w:rPr>
          <w:rFonts w:asciiTheme="minorHAnsi" w:hAnsiTheme="minorHAnsi" w:cstheme="minorHAnsi"/>
          <w:b w:val="0"/>
          <w:bCs w:val="0"/>
          <w:sz w:val="28"/>
          <w:szCs w:val="28"/>
        </w:rPr>
        <w:t>:</w:t>
      </w:r>
    </w:p>
    <w:p w14:paraId="4C3B074E" w14:textId="77777777" w:rsidR="00706AA6" w:rsidRPr="001D2494" w:rsidRDefault="00706AA6" w:rsidP="00706AA6">
      <w:pPr>
        <w:pStyle w:val="Heading3"/>
        <w:spacing w:line="276" w:lineRule="auto"/>
        <w:ind w:left="0"/>
        <w:jc w:val="both"/>
        <w:rPr>
          <w:rFonts w:asciiTheme="minorHAnsi" w:hAnsiTheme="minorHAnsi" w:cstheme="minorHAnsi"/>
          <w:b w:val="0"/>
          <w:bCs w:val="0"/>
          <w:sz w:val="28"/>
          <w:szCs w:val="28"/>
        </w:rPr>
      </w:pPr>
    </w:p>
    <w:p w14:paraId="441B4017" w14:textId="4C03E37D" w:rsidR="00E67912" w:rsidRPr="001D2494" w:rsidRDefault="00E67912" w:rsidP="00007C29">
      <w:pPr>
        <w:pStyle w:val="Heading3"/>
        <w:spacing w:line="276" w:lineRule="auto"/>
        <w:ind w:left="0"/>
        <w:jc w:val="both"/>
        <w:rPr>
          <w:rFonts w:asciiTheme="minorHAnsi" w:hAnsiTheme="minorHAnsi" w:cstheme="minorHAnsi"/>
          <w:sz w:val="28"/>
          <w:szCs w:val="28"/>
        </w:rPr>
      </w:pPr>
      <w:r w:rsidRPr="001D2494">
        <w:rPr>
          <w:rFonts w:asciiTheme="minorHAnsi" w:hAnsiTheme="minorHAnsi" w:cstheme="minorHAnsi"/>
          <w:sz w:val="28"/>
          <w:szCs w:val="28"/>
        </w:rPr>
        <w:t xml:space="preserve">Families and people who care for me </w:t>
      </w:r>
    </w:p>
    <w:p w14:paraId="02244C1C" w14:textId="77777777" w:rsidR="00E67912"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that families are important for children growing up because they can give love, security and stability </w:t>
      </w:r>
    </w:p>
    <w:p w14:paraId="2274FCE0" w14:textId="77777777" w:rsidR="00E67912"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the characteristics of healthy family life, commitment to each other, including in times of difficulty, protection and care for children and other family members, the importance of spending time together and sharing each other’s lives </w:t>
      </w:r>
    </w:p>
    <w:p w14:paraId="4C21C887" w14:textId="77777777" w:rsidR="00E67912"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lastRenderedPageBreak/>
        <w:t xml:space="preserve">• that others’ families, either in school or in the wider world, sometimes look different from their family, but that they should respect those differences and know that other children’s families are also characterised by love and care </w:t>
      </w:r>
    </w:p>
    <w:p w14:paraId="4D3988B5" w14:textId="77777777" w:rsidR="00E67912"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that stable, caring relationships, which may be of different types, are at the heart of happy families, and are important for children’s security as they grow up </w:t>
      </w:r>
    </w:p>
    <w:p w14:paraId="0CA4DED7" w14:textId="77777777" w:rsidR="0044569D"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that marriage* represents a formal and legally recognised commitment of two people to each other which is intended to be lifelong </w:t>
      </w:r>
    </w:p>
    <w:p w14:paraId="6B55EDD2" w14:textId="77777777" w:rsidR="0044569D"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how to recognise if family relationships are making them feel unhappy or unsafe, and how to seek help or advice from others if needed. </w:t>
      </w:r>
    </w:p>
    <w:p w14:paraId="19476183" w14:textId="77777777" w:rsidR="0044569D" w:rsidRPr="001D2494" w:rsidRDefault="0044569D" w:rsidP="00007C29">
      <w:pPr>
        <w:pStyle w:val="Heading3"/>
        <w:spacing w:line="276" w:lineRule="auto"/>
        <w:jc w:val="both"/>
        <w:rPr>
          <w:rFonts w:asciiTheme="minorHAnsi" w:hAnsiTheme="minorHAnsi" w:cstheme="minorHAnsi"/>
          <w:sz w:val="28"/>
          <w:szCs w:val="28"/>
        </w:rPr>
      </w:pPr>
    </w:p>
    <w:p w14:paraId="2C9E8D27" w14:textId="129EEF6C" w:rsidR="0044569D" w:rsidRPr="001D2494" w:rsidRDefault="00E67912" w:rsidP="00007C29">
      <w:pPr>
        <w:pStyle w:val="Heading3"/>
        <w:spacing w:line="276" w:lineRule="auto"/>
        <w:jc w:val="both"/>
        <w:rPr>
          <w:rFonts w:asciiTheme="minorHAnsi" w:hAnsiTheme="minorHAnsi" w:cstheme="minorHAnsi"/>
          <w:sz w:val="28"/>
          <w:szCs w:val="28"/>
        </w:rPr>
      </w:pPr>
      <w:r w:rsidRPr="001D2494">
        <w:rPr>
          <w:rFonts w:asciiTheme="minorHAnsi" w:hAnsiTheme="minorHAnsi" w:cstheme="minorHAnsi"/>
          <w:sz w:val="28"/>
          <w:szCs w:val="28"/>
        </w:rPr>
        <w:t xml:space="preserve">Caring friendships </w:t>
      </w:r>
    </w:p>
    <w:p w14:paraId="7D5B859E" w14:textId="77777777" w:rsidR="0044569D"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sym w:font="Symbol" w:char="F0B7"/>
      </w:r>
      <w:r w:rsidRPr="001D2494">
        <w:rPr>
          <w:rFonts w:asciiTheme="minorHAnsi" w:hAnsiTheme="minorHAnsi" w:cstheme="minorHAnsi"/>
          <w:b w:val="0"/>
          <w:bCs w:val="0"/>
          <w:sz w:val="28"/>
          <w:szCs w:val="28"/>
        </w:rPr>
        <w:t xml:space="preserve"> how important friendships are in making us feel happy and secure, and how people choose and make friends </w:t>
      </w:r>
    </w:p>
    <w:p w14:paraId="1EB8F3BB" w14:textId="77777777" w:rsidR="0044569D"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the characteristics of friendships, including mutual respect, truthfulness, trustworthiness, loyalty, kindness, generosity, trust, sharing interests and experiences and support with problems and difficulties </w:t>
      </w:r>
    </w:p>
    <w:p w14:paraId="7F1D89BB" w14:textId="77777777" w:rsidR="0044569D"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that healthy friendships are positive and welcoming towards others, and do not make others feel lonely or excluded </w:t>
      </w:r>
    </w:p>
    <w:p w14:paraId="634CAE39" w14:textId="77777777" w:rsidR="0044569D"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that most friendships have ups and downs, and that these can often be worked through so that the friendship is repaired or even strengthened, and that resorting to violence is never right </w:t>
      </w:r>
    </w:p>
    <w:p w14:paraId="04895D1D" w14:textId="77777777" w:rsidR="0044569D"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how to recognise who to trust and who not to trust, how to judge when a friendship is making them feel unhappy or uncomfortable, managing conflict, how to manage these situations and how to seek help or advice from others, if needed. </w:t>
      </w:r>
    </w:p>
    <w:p w14:paraId="536D1290" w14:textId="77777777" w:rsidR="0044569D" w:rsidRPr="001D2494" w:rsidRDefault="0044569D" w:rsidP="00007C29">
      <w:pPr>
        <w:pStyle w:val="Heading3"/>
        <w:jc w:val="both"/>
        <w:rPr>
          <w:rFonts w:asciiTheme="minorHAnsi" w:hAnsiTheme="minorHAnsi" w:cstheme="minorHAnsi"/>
          <w:sz w:val="28"/>
          <w:szCs w:val="28"/>
        </w:rPr>
      </w:pPr>
    </w:p>
    <w:p w14:paraId="0B6AB897" w14:textId="12267F35" w:rsidR="0044569D" w:rsidRPr="001D2494" w:rsidRDefault="00E67912" w:rsidP="00007C29">
      <w:pPr>
        <w:pStyle w:val="Heading3"/>
        <w:spacing w:line="276" w:lineRule="auto"/>
        <w:jc w:val="both"/>
        <w:rPr>
          <w:rFonts w:asciiTheme="minorHAnsi" w:hAnsiTheme="minorHAnsi" w:cstheme="minorHAnsi"/>
          <w:sz w:val="28"/>
          <w:szCs w:val="28"/>
        </w:rPr>
      </w:pPr>
      <w:r w:rsidRPr="001D2494">
        <w:rPr>
          <w:rFonts w:asciiTheme="minorHAnsi" w:hAnsiTheme="minorHAnsi" w:cstheme="minorHAnsi"/>
          <w:sz w:val="28"/>
          <w:szCs w:val="28"/>
        </w:rPr>
        <w:t xml:space="preserve">Respectful relationships </w:t>
      </w:r>
    </w:p>
    <w:p w14:paraId="3C6E7D0B" w14:textId="77777777" w:rsidR="0044569D"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sym w:font="Symbol" w:char="F0B7"/>
      </w:r>
      <w:r w:rsidRPr="001D2494">
        <w:rPr>
          <w:rFonts w:asciiTheme="minorHAnsi" w:hAnsiTheme="minorHAnsi" w:cstheme="minorHAnsi"/>
          <w:b w:val="0"/>
          <w:bCs w:val="0"/>
          <w:sz w:val="28"/>
          <w:szCs w:val="28"/>
        </w:rPr>
        <w:t xml:space="preserve"> the importance of respecting others, even when they are very different from them (for example, physically, in character, personality or backgrounds), or make different choices or have different preferences or beliefs </w:t>
      </w:r>
    </w:p>
    <w:p w14:paraId="2C15ACA2" w14:textId="5C2948A7" w:rsidR="002B180A"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practical steps they can take in a range of different contexts to improve or support respectful relationships * (Marriage in England and Wales is available to both opposite sex and same sex couples. The Marriage </w:t>
      </w:r>
      <w:r w:rsidR="00EB3F8C" w:rsidRPr="001D2494">
        <w:rPr>
          <w:rFonts w:asciiTheme="minorHAnsi" w:hAnsiTheme="minorHAnsi" w:cstheme="minorHAnsi"/>
          <w:b w:val="0"/>
          <w:bCs w:val="0"/>
          <w:sz w:val="28"/>
          <w:szCs w:val="28"/>
        </w:rPr>
        <w:t xml:space="preserve">and Civil Partnership </w:t>
      </w:r>
      <w:r w:rsidRPr="001D2494">
        <w:rPr>
          <w:rFonts w:asciiTheme="minorHAnsi" w:hAnsiTheme="minorHAnsi" w:cstheme="minorHAnsi"/>
          <w:b w:val="0"/>
          <w:bCs w:val="0"/>
          <w:sz w:val="28"/>
          <w:szCs w:val="28"/>
        </w:rPr>
        <w:t>Act 20</w:t>
      </w:r>
      <w:r w:rsidR="00EB3F8C" w:rsidRPr="001D2494">
        <w:rPr>
          <w:rFonts w:asciiTheme="minorHAnsi" w:hAnsiTheme="minorHAnsi" w:cstheme="minorHAnsi"/>
          <w:b w:val="0"/>
          <w:bCs w:val="0"/>
          <w:sz w:val="28"/>
          <w:szCs w:val="28"/>
        </w:rPr>
        <w:t>22</w:t>
      </w:r>
      <w:r w:rsidRPr="001D2494">
        <w:rPr>
          <w:rFonts w:asciiTheme="minorHAnsi" w:hAnsiTheme="minorHAnsi" w:cstheme="minorHAnsi"/>
          <w:b w:val="0"/>
          <w:bCs w:val="0"/>
          <w:sz w:val="28"/>
          <w:szCs w:val="28"/>
        </w:rPr>
        <w:t xml:space="preserve"> extended marriage to same sex couples in England and Wales</w:t>
      </w:r>
      <w:r w:rsidR="00E35B42" w:rsidRPr="001D2494">
        <w:rPr>
          <w:rFonts w:asciiTheme="minorHAnsi" w:hAnsiTheme="minorHAnsi" w:cstheme="minorHAnsi"/>
          <w:b w:val="0"/>
          <w:bCs w:val="0"/>
          <w:sz w:val="28"/>
          <w:szCs w:val="28"/>
        </w:rPr>
        <w:t xml:space="preserve"> for persons </w:t>
      </w:r>
      <w:r w:rsidR="00E35B42" w:rsidRPr="001D2494">
        <w:rPr>
          <w:rFonts w:asciiTheme="minorHAnsi" w:hAnsiTheme="minorHAnsi" w:cstheme="minorHAnsi"/>
          <w:b w:val="0"/>
          <w:bCs w:val="0"/>
          <w:sz w:val="28"/>
          <w:szCs w:val="28"/>
        </w:rPr>
        <w:lastRenderedPageBreak/>
        <w:t>over 18 years old</w:t>
      </w:r>
      <w:r w:rsidRPr="001D2494">
        <w:rPr>
          <w:rFonts w:asciiTheme="minorHAnsi" w:hAnsiTheme="minorHAnsi" w:cstheme="minorHAnsi"/>
          <w:b w:val="0"/>
          <w:bCs w:val="0"/>
          <w:sz w:val="28"/>
          <w:szCs w:val="28"/>
        </w:rPr>
        <w:t xml:space="preserve">. The ceremony through which a couple get married may be civil or religious)  </w:t>
      </w:r>
    </w:p>
    <w:p w14:paraId="6D3F2471" w14:textId="77777777" w:rsidR="002B180A"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the conventions of courtesy and manners </w:t>
      </w:r>
    </w:p>
    <w:p w14:paraId="25E56E61" w14:textId="77777777" w:rsidR="002B180A"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the importance of self-respect and how this links to their own happiness </w:t>
      </w:r>
    </w:p>
    <w:p w14:paraId="39141131" w14:textId="77777777" w:rsidR="002B180A"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that in school and in wider society they can expect to be treated with respect by others, and that in turn they should show due respect to others, including those in positions of authority </w:t>
      </w:r>
    </w:p>
    <w:p w14:paraId="32EF26A5" w14:textId="77777777" w:rsidR="002B180A"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the importance of permission-seeking and giving in relationships with friends, peers and adults. </w:t>
      </w:r>
    </w:p>
    <w:p w14:paraId="700EE300" w14:textId="77777777" w:rsidR="002B180A" w:rsidRPr="001D2494" w:rsidRDefault="002B180A" w:rsidP="00007C29">
      <w:pPr>
        <w:pStyle w:val="Heading3"/>
        <w:jc w:val="both"/>
        <w:rPr>
          <w:rFonts w:asciiTheme="minorHAnsi" w:hAnsiTheme="minorHAnsi" w:cstheme="minorHAnsi"/>
          <w:sz w:val="28"/>
          <w:szCs w:val="28"/>
        </w:rPr>
      </w:pPr>
    </w:p>
    <w:p w14:paraId="32F25931" w14:textId="69EAC45B" w:rsidR="002B180A" w:rsidRPr="001D2494" w:rsidRDefault="00E67912" w:rsidP="00007C29">
      <w:pPr>
        <w:pStyle w:val="Heading3"/>
        <w:spacing w:line="276" w:lineRule="auto"/>
        <w:jc w:val="both"/>
        <w:rPr>
          <w:rFonts w:asciiTheme="minorHAnsi" w:hAnsiTheme="minorHAnsi" w:cstheme="minorHAnsi"/>
          <w:sz w:val="28"/>
          <w:szCs w:val="28"/>
        </w:rPr>
      </w:pPr>
      <w:r w:rsidRPr="001D2494">
        <w:rPr>
          <w:rFonts w:asciiTheme="minorHAnsi" w:hAnsiTheme="minorHAnsi" w:cstheme="minorHAnsi"/>
          <w:sz w:val="28"/>
          <w:szCs w:val="28"/>
        </w:rPr>
        <w:t xml:space="preserve">Online relationships </w:t>
      </w:r>
    </w:p>
    <w:p w14:paraId="40A1D713" w14:textId="77777777" w:rsidR="002B180A"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sym w:font="Symbol" w:char="F0B7"/>
      </w:r>
      <w:r w:rsidRPr="001D2494">
        <w:rPr>
          <w:rFonts w:asciiTheme="minorHAnsi" w:hAnsiTheme="minorHAnsi" w:cstheme="minorHAnsi"/>
          <w:b w:val="0"/>
          <w:bCs w:val="0"/>
          <w:sz w:val="28"/>
          <w:szCs w:val="28"/>
        </w:rPr>
        <w:t xml:space="preserve"> that people sometimes behave differently online, including by pretending to be someone they are not </w:t>
      </w:r>
    </w:p>
    <w:p w14:paraId="669D34A3" w14:textId="77777777" w:rsidR="002B180A"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that the same principles apply to online relationships as to face-to-face relationships, including the importance of respect for others online including when we are anonymous </w:t>
      </w:r>
    </w:p>
    <w:p w14:paraId="6D4EA5BF" w14:textId="77777777" w:rsidR="002B180A"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the rules and principles for keeping safe online, how to recognise risks, harmful content and contact, and how to report them </w:t>
      </w:r>
    </w:p>
    <w:p w14:paraId="4AD6E44D" w14:textId="77777777" w:rsidR="00CF3161"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how to critically consider their online friendships and sources of information including awareness of the risks associated with people they have never met </w:t>
      </w:r>
    </w:p>
    <w:p w14:paraId="153A4A16" w14:textId="77777777" w:rsidR="00CF3161"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how information and data is shared and used online. </w:t>
      </w:r>
    </w:p>
    <w:p w14:paraId="381A96AF" w14:textId="77777777" w:rsidR="00CF3161" w:rsidRPr="001D2494" w:rsidRDefault="00CF3161" w:rsidP="00007C29">
      <w:pPr>
        <w:pStyle w:val="Heading3"/>
        <w:jc w:val="both"/>
        <w:rPr>
          <w:rFonts w:asciiTheme="minorHAnsi" w:hAnsiTheme="minorHAnsi" w:cstheme="minorHAnsi"/>
          <w:sz w:val="28"/>
          <w:szCs w:val="28"/>
        </w:rPr>
      </w:pPr>
    </w:p>
    <w:p w14:paraId="58BF0F38" w14:textId="515B5424" w:rsidR="00CF3161" w:rsidRPr="001D2494" w:rsidRDefault="00E67912" w:rsidP="00007C29">
      <w:pPr>
        <w:pStyle w:val="Heading3"/>
        <w:spacing w:line="276" w:lineRule="auto"/>
        <w:jc w:val="both"/>
        <w:rPr>
          <w:rFonts w:asciiTheme="minorHAnsi" w:hAnsiTheme="minorHAnsi" w:cstheme="minorHAnsi"/>
          <w:sz w:val="28"/>
          <w:szCs w:val="28"/>
        </w:rPr>
      </w:pPr>
      <w:r w:rsidRPr="001D2494">
        <w:rPr>
          <w:rFonts w:asciiTheme="minorHAnsi" w:hAnsiTheme="minorHAnsi" w:cstheme="minorHAnsi"/>
          <w:sz w:val="28"/>
          <w:szCs w:val="28"/>
        </w:rPr>
        <w:t xml:space="preserve">Being safe </w:t>
      </w:r>
    </w:p>
    <w:p w14:paraId="076E1A3B" w14:textId="77777777" w:rsidR="00CF3161"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sym w:font="Symbol" w:char="F0B7"/>
      </w:r>
      <w:r w:rsidRPr="001D2494">
        <w:rPr>
          <w:rFonts w:asciiTheme="minorHAnsi" w:hAnsiTheme="minorHAnsi" w:cstheme="minorHAnsi"/>
          <w:b w:val="0"/>
          <w:bCs w:val="0"/>
          <w:sz w:val="28"/>
          <w:szCs w:val="28"/>
        </w:rPr>
        <w:t xml:space="preserve"> what sorts of boundaries are appropriate in friendships with peers and others (including in a digital context) </w:t>
      </w:r>
    </w:p>
    <w:p w14:paraId="29B301DA" w14:textId="77777777" w:rsidR="00CF3161"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about the concept of privacy and the implications of it for both children and adults; including that it is not always right to keep secrets if they relate to being safe </w:t>
      </w:r>
    </w:p>
    <w:p w14:paraId="5E6ADE4A" w14:textId="5664C24F" w:rsidR="00CF3161"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that each person’s body belongs to them, and the differences between appropriate and inappropriate or unsafe physical, and other contact </w:t>
      </w:r>
    </w:p>
    <w:p w14:paraId="15392EAB" w14:textId="77777777"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how to respond safely and appropriately to adults they may encounter (in all contexts, including online) whom they do not know </w:t>
      </w:r>
    </w:p>
    <w:p w14:paraId="5BC6FE0B" w14:textId="77777777"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how to recognise and report feelings of being unsafe or feeling bad about any </w:t>
      </w:r>
      <w:r w:rsidRPr="001D2494">
        <w:rPr>
          <w:rFonts w:asciiTheme="minorHAnsi" w:hAnsiTheme="minorHAnsi" w:cstheme="minorHAnsi"/>
          <w:b w:val="0"/>
          <w:bCs w:val="0"/>
          <w:sz w:val="28"/>
          <w:szCs w:val="28"/>
        </w:rPr>
        <w:lastRenderedPageBreak/>
        <w:t xml:space="preserve">adult </w:t>
      </w:r>
    </w:p>
    <w:p w14:paraId="15D6FD53" w14:textId="77777777"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how to ask for advice or help for themselves or others, and to keep trying until they are heard </w:t>
      </w:r>
    </w:p>
    <w:p w14:paraId="515BBF28" w14:textId="77777777"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how to report concerns or abuse, and the vocabulary and confidence needed to do so </w:t>
      </w:r>
    </w:p>
    <w:p w14:paraId="029B383E" w14:textId="77777777" w:rsidR="004D3097"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where to get advice e.g. family, school and/or other sources. </w:t>
      </w:r>
    </w:p>
    <w:p w14:paraId="1F574DCF" w14:textId="77777777" w:rsidR="004D3097" w:rsidRPr="001D2494" w:rsidRDefault="004D3097" w:rsidP="00007C29">
      <w:pPr>
        <w:pStyle w:val="Heading3"/>
        <w:spacing w:line="276" w:lineRule="auto"/>
        <w:jc w:val="both"/>
        <w:rPr>
          <w:rFonts w:asciiTheme="minorHAnsi" w:hAnsiTheme="minorHAnsi" w:cstheme="minorHAnsi"/>
          <w:b w:val="0"/>
          <w:bCs w:val="0"/>
          <w:sz w:val="28"/>
          <w:szCs w:val="28"/>
        </w:rPr>
      </w:pPr>
    </w:p>
    <w:p w14:paraId="5E1D5A01" w14:textId="7406FBB2"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DfE guidance ‘Relationships and sex education (RSE) and health education’ states ‘it is important that the transition phase before moving to secondary school supports pupils’ ongoing emotional and physical development effectively.’ It recommends therefore that all primary schools should have a sex education programme tailored to the age and the physical and emotional maturity of the pupils</w:t>
      </w:r>
      <w:r w:rsidR="00F04D20" w:rsidRPr="001D2494">
        <w:rPr>
          <w:rFonts w:asciiTheme="minorHAnsi" w:hAnsiTheme="minorHAnsi" w:cstheme="minorHAnsi"/>
          <w:b w:val="0"/>
          <w:bCs w:val="0"/>
          <w:sz w:val="28"/>
          <w:szCs w:val="28"/>
        </w:rPr>
        <w:t xml:space="preserve">. We use TenTen </w:t>
      </w:r>
      <w:r w:rsidRPr="001D2494">
        <w:rPr>
          <w:rFonts w:asciiTheme="minorHAnsi" w:hAnsiTheme="minorHAnsi" w:cstheme="minorHAnsi"/>
          <w:b w:val="0"/>
          <w:bCs w:val="0"/>
          <w:sz w:val="28"/>
          <w:szCs w:val="28"/>
        </w:rPr>
        <w:t xml:space="preserve">to develop the following attitudes and virtues: </w:t>
      </w:r>
    </w:p>
    <w:p w14:paraId="17B7D39C" w14:textId="77777777"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reverence for the gift of human sexuality and fertility; </w:t>
      </w:r>
    </w:p>
    <w:p w14:paraId="1912C682" w14:textId="77777777"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respect for the dignity of every human being – in their own person and in the person of others; </w:t>
      </w:r>
    </w:p>
    <w:p w14:paraId="05442F4A" w14:textId="77777777"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joy in the goodness of the created world and their own bodily natures; </w:t>
      </w:r>
    </w:p>
    <w:p w14:paraId="0608062F" w14:textId="77777777"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responsibility for their own actions and a recognition of the impact of these on others; </w:t>
      </w:r>
    </w:p>
    <w:p w14:paraId="02973AD3" w14:textId="77777777"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recognising and valuing their own sexual identity and that of others; </w:t>
      </w:r>
    </w:p>
    <w:p w14:paraId="038150AF" w14:textId="77777777"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celebrating the gift of life-long, self-giving love; </w:t>
      </w:r>
    </w:p>
    <w:p w14:paraId="26C23B5D" w14:textId="77777777" w:rsidR="00BE6F0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recognising the importance of marriage and family life; </w:t>
      </w:r>
    </w:p>
    <w:p w14:paraId="28241711" w14:textId="77777777" w:rsidR="00E04113"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fidelity in relationships. </w:t>
      </w:r>
    </w:p>
    <w:p w14:paraId="073AD4BF" w14:textId="77777777" w:rsidR="00E04113" w:rsidRPr="001D2494" w:rsidRDefault="00E04113" w:rsidP="00007C29">
      <w:pPr>
        <w:pStyle w:val="Heading3"/>
        <w:jc w:val="both"/>
        <w:rPr>
          <w:rFonts w:asciiTheme="minorHAnsi" w:hAnsiTheme="minorHAnsi" w:cstheme="minorHAnsi"/>
          <w:sz w:val="28"/>
          <w:szCs w:val="28"/>
        </w:rPr>
      </w:pPr>
    </w:p>
    <w:p w14:paraId="63590AB9" w14:textId="28328F2A" w:rsidR="00E04113"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to develop the following personal and social skills: </w:t>
      </w:r>
    </w:p>
    <w:p w14:paraId="33A94ADC" w14:textId="77777777" w:rsidR="00E04113"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making sound judgements and good choices which have integrity, and which are respectful of the individual’s commitments; </w:t>
      </w:r>
    </w:p>
    <w:p w14:paraId="04F58478" w14:textId="77777777" w:rsidR="00E04113"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loving and being loved, and the ability to form friendships and loving, stable relationships free from exploitation, abuse and bullying; </w:t>
      </w:r>
    </w:p>
    <w:p w14:paraId="2833B204" w14:textId="77777777" w:rsidR="00E04113"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managing emotions within relationships, and when relationships break down, with confidence, sensitivity and dignity; </w:t>
      </w:r>
    </w:p>
    <w:p w14:paraId="76F698F3" w14:textId="77777777" w:rsidR="00E04113"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managing conflict positively, recognising the value of difference; </w:t>
      </w:r>
    </w:p>
    <w:p w14:paraId="2EC3E485" w14:textId="77777777" w:rsidR="00E04113"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cultivating humility, mercy and compassion, learning to forgive and be forgiven; </w:t>
      </w:r>
    </w:p>
    <w:p w14:paraId="443859F3" w14:textId="77777777" w:rsidR="00E04113"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lastRenderedPageBreak/>
        <w:t xml:space="preserve">• developing self-esteem and confidence, demonstrating self-respect and empathy for others; </w:t>
      </w:r>
    </w:p>
    <w:p w14:paraId="5B4179BE" w14:textId="77777777" w:rsidR="00E04113"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building resilience and the ability to resist unwanted pressures, recognising the influence and impact of the media, internet and peer groups and so developing the ability to assess pressures and respond appropriately. </w:t>
      </w:r>
    </w:p>
    <w:p w14:paraId="6363C98D" w14:textId="77777777" w:rsidR="00E04113" w:rsidRPr="001D2494" w:rsidRDefault="00E04113" w:rsidP="00007C29">
      <w:pPr>
        <w:pStyle w:val="Heading3"/>
        <w:jc w:val="both"/>
        <w:rPr>
          <w:rFonts w:asciiTheme="minorHAnsi" w:hAnsiTheme="minorHAnsi" w:cstheme="minorHAnsi"/>
          <w:sz w:val="28"/>
          <w:szCs w:val="28"/>
        </w:rPr>
      </w:pPr>
    </w:p>
    <w:p w14:paraId="526EC131" w14:textId="77777777" w:rsidR="00E04113"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the centrality and importance of virtue in guiding human living and loving;</w:t>
      </w:r>
    </w:p>
    <w:p w14:paraId="450C2C8C" w14:textId="77777777" w:rsidR="00E04113"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the physical and psychological changes that accompany puberty; </w:t>
      </w:r>
    </w:p>
    <w:p w14:paraId="7D1E3569" w14:textId="77777777" w:rsidR="00526F88"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the facts about human reproduction, how love is expressed sexually and how sexual love plays an essential and sacred role in procreation. </w:t>
      </w:r>
    </w:p>
    <w:p w14:paraId="4BA1A438" w14:textId="77777777" w:rsidR="00526F88" w:rsidRPr="001D2494" w:rsidRDefault="00526F88" w:rsidP="00E67912">
      <w:pPr>
        <w:pStyle w:val="Heading3"/>
        <w:rPr>
          <w:rFonts w:asciiTheme="minorHAnsi" w:hAnsiTheme="minorHAnsi" w:cstheme="minorHAnsi"/>
          <w:sz w:val="28"/>
          <w:szCs w:val="28"/>
        </w:rPr>
      </w:pPr>
    </w:p>
    <w:p w14:paraId="3F8C043E" w14:textId="15D28052" w:rsidR="00526F88" w:rsidRPr="001D2494" w:rsidRDefault="00E67912" w:rsidP="00007C29">
      <w:pPr>
        <w:pStyle w:val="Heading3"/>
        <w:spacing w:line="276" w:lineRule="auto"/>
        <w:jc w:val="both"/>
        <w:rPr>
          <w:rFonts w:asciiTheme="minorHAnsi" w:hAnsiTheme="minorHAnsi" w:cstheme="minorHAnsi"/>
          <w:sz w:val="28"/>
          <w:szCs w:val="28"/>
        </w:rPr>
      </w:pPr>
      <w:r w:rsidRPr="001D2494">
        <w:rPr>
          <w:rFonts w:asciiTheme="minorHAnsi" w:hAnsiTheme="minorHAnsi" w:cstheme="minorHAnsi"/>
          <w:sz w:val="28"/>
          <w:szCs w:val="28"/>
        </w:rPr>
        <w:t xml:space="preserve">Mental wellbeing </w:t>
      </w:r>
    </w:p>
    <w:p w14:paraId="39AA5FDD" w14:textId="77777777" w:rsidR="00526F88"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that mental wellbeing is a normal part of daily life, in the same way as physical health. </w:t>
      </w:r>
    </w:p>
    <w:p w14:paraId="3A40718B" w14:textId="77777777" w:rsidR="00526F88"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that there is a normal range of emotions (e.g. happiness, sadness, anger, fear, surprise, nervousness) and scale of emotions that all humans experience in relation to different experiences and situations. </w:t>
      </w:r>
    </w:p>
    <w:p w14:paraId="14C268D5" w14:textId="77777777" w:rsidR="00526F88"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how to recognise and talk about their emotions, including having a varied vocabulary of words to use when talking about their own and others’ feelings. </w:t>
      </w:r>
    </w:p>
    <w:p w14:paraId="6C7CE1E3" w14:textId="77777777" w:rsidR="00526F88"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how to judge whether what they are feeling and how they are behaving is appropriate and proportionate. </w:t>
      </w:r>
    </w:p>
    <w:p w14:paraId="28EADCA5" w14:textId="4D3921B1" w:rsidR="00C7634F"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Changing adolescent body </w:t>
      </w:r>
    </w:p>
    <w:p w14:paraId="14DE186A" w14:textId="77777777" w:rsidR="00007C29"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xml:space="preserve">• key facts about puberty and the changing adolescent body, particularly from age 9 through to age 11, including physical and emotional changes. </w:t>
      </w:r>
    </w:p>
    <w:p w14:paraId="586243B9" w14:textId="27F2E2CB" w:rsidR="00E67912" w:rsidRPr="001D2494" w:rsidRDefault="00E67912" w:rsidP="00007C29">
      <w:pPr>
        <w:pStyle w:val="Heading3"/>
        <w:spacing w:line="276" w:lineRule="auto"/>
        <w:jc w:val="both"/>
        <w:rPr>
          <w:rFonts w:asciiTheme="minorHAnsi" w:hAnsiTheme="minorHAnsi" w:cstheme="minorHAnsi"/>
          <w:b w:val="0"/>
          <w:bCs w:val="0"/>
          <w:sz w:val="28"/>
          <w:szCs w:val="28"/>
        </w:rPr>
      </w:pPr>
      <w:r w:rsidRPr="001D2494">
        <w:rPr>
          <w:rFonts w:asciiTheme="minorHAnsi" w:hAnsiTheme="minorHAnsi" w:cstheme="minorHAnsi"/>
          <w:b w:val="0"/>
          <w:bCs w:val="0"/>
          <w:sz w:val="28"/>
          <w:szCs w:val="28"/>
        </w:rPr>
        <w:t>• about menstrual wellbeing including the key facts about the menstrual cycle</w:t>
      </w:r>
    </w:p>
    <w:p w14:paraId="1BFFBD97" w14:textId="77777777" w:rsidR="00A30AE9" w:rsidRPr="001D2494" w:rsidRDefault="00A30AE9">
      <w:pPr>
        <w:pStyle w:val="BodyText"/>
        <w:rPr>
          <w:rFonts w:asciiTheme="minorHAnsi" w:hAnsiTheme="minorHAnsi" w:cstheme="minorHAnsi"/>
          <w:b/>
          <w:sz w:val="28"/>
          <w:szCs w:val="28"/>
        </w:rPr>
      </w:pPr>
    </w:p>
    <w:p w14:paraId="3B649AF5" w14:textId="3E9A8B7F" w:rsidR="00A30AE9" w:rsidRPr="001D2494" w:rsidRDefault="00CC3587">
      <w:pPr>
        <w:pStyle w:val="Heading3"/>
        <w:rPr>
          <w:rFonts w:asciiTheme="minorHAnsi" w:hAnsiTheme="minorHAnsi" w:cstheme="minorHAnsi"/>
          <w:bCs w:val="0"/>
          <w:sz w:val="28"/>
          <w:szCs w:val="28"/>
        </w:rPr>
      </w:pPr>
      <w:r w:rsidRPr="001D2494">
        <w:rPr>
          <w:rFonts w:asciiTheme="minorHAnsi" w:hAnsiTheme="minorHAnsi" w:cstheme="minorHAnsi"/>
          <w:bCs w:val="0"/>
          <w:sz w:val="28"/>
          <w:szCs w:val="28"/>
        </w:rPr>
        <w:t>The Church’s Teaching</w:t>
      </w:r>
    </w:p>
    <w:p w14:paraId="1D998565" w14:textId="77777777" w:rsidR="00A30AE9" w:rsidRPr="001D2494" w:rsidRDefault="00780A67">
      <w:pPr>
        <w:pStyle w:val="ListParagraph"/>
        <w:numPr>
          <w:ilvl w:val="0"/>
          <w:numId w:val="1"/>
        </w:numPr>
        <w:tabs>
          <w:tab w:val="left" w:pos="820"/>
          <w:tab w:val="left" w:pos="821"/>
        </w:tabs>
        <w:ind w:hanging="361"/>
        <w:rPr>
          <w:rFonts w:asciiTheme="minorHAnsi" w:hAnsiTheme="minorHAnsi" w:cstheme="minorHAnsi"/>
          <w:sz w:val="28"/>
          <w:szCs w:val="28"/>
        </w:rPr>
      </w:pPr>
      <w:r w:rsidRPr="001D2494">
        <w:rPr>
          <w:rFonts w:asciiTheme="minorHAnsi" w:hAnsiTheme="minorHAnsi" w:cstheme="minorHAnsi"/>
          <w:sz w:val="28"/>
          <w:szCs w:val="28"/>
        </w:rPr>
        <w:t>the Church’s teaching on relationships and the nature and meaning of sexual</w:t>
      </w:r>
      <w:r w:rsidRPr="001D2494">
        <w:rPr>
          <w:rFonts w:asciiTheme="minorHAnsi" w:hAnsiTheme="minorHAnsi" w:cstheme="minorHAnsi"/>
          <w:spacing w:val="-30"/>
          <w:sz w:val="28"/>
          <w:szCs w:val="28"/>
        </w:rPr>
        <w:t xml:space="preserve"> </w:t>
      </w:r>
      <w:r w:rsidRPr="001D2494">
        <w:rPr>
          <w:rFonts w:asciiTheme="minorHAnsi" w:hAnsiTheme="minorHAnsi" w:cstheme="minorHAnsi"/>
          <w:sz w:val="28"/>
          <w:szCs w:val="28"/>
        </w:rPr>
        <w:t>love;</w:t>
      </w:r>
    </w:p>
    <w:p w14:paraId="259F25BF" w14:textId="77777777" w:rsidR="00A30AE9" w:rsidRPr="001D2494" w:rsidRDefault="00780A67">
      <w:pPr>
        <w:pStyle w:val="ListParagraph"/>
        <w:numPr>
          <w:ilvl w:val="0"/>
          <w:numId w:val="1"/>
        </w:numPr>
        <w:tabs>
          <w:tab w:val="left" w:pos="820"/>
          <w:tab w:val="left" w:pos="821"/>
        </w:tabs>
        <w:spacing w:before="38"/>
        <w:ind w:hanging="361"/>
        <w:rPr>
          <w:rFonts w:asciiTheme="minorHAnsi" w:hAnsiTheme="minorHAnsi" w:cstheme="minorHAnsi"/>
          <w:sz w:val="28"/>
          <w:szCs w:val="28"/>
        </w:rPr>
      </w:pPr>
      <w:r w:rsidRPr="001D2494">
        <w:rPr>
          <w:rFonts w:asciiTheme="minorHAnsi" w:hAnsiTheme="minorHAnsi" w:cstheme="minorHAnsi"/>
          <w:sz w:val="28"/>
          <w:szCs w:val="28"/>
        </w:rPr>
        <w:t>the Church’s teaching on marriage and the importance of marriage and family</w:t>
      </w:r>
      <w:r w:rsidRPr="001D2494">
        <w:rPr>
          <w:rFonts w:asciiTheme="minorHAnsi" w:hAnsiTheme="minorHAnsi" w:cstheme="minorHAnsi"/>
          <w:spacing w:val="-31"/>
          <w:sz w:val="28"/>
          <w:szCs w:val="28"/>
        </w:rPr>
        <w:t xml:space="preserve"> </w:t>
      </w:r>
      <w:r w:rsidRPr="001D2494">
        <w:rPr>
          <w:rFonts w:asciiTheme="minorHAnsi" w:hAnsiTheme="minorHAnsi" w:cstheme="minorHAnsi"/>
          <w:sz w:val="28"/>
          <w:szCs w:val="28"/>
        </w:rPr>
        <w:t>life;</w:t>
      </w:r>
    </w:p>
    <w:p w14:paraId="6577D0C0" w14:textId="77777777" w:rsidR="00A30AE9" w:rsidRPr="001D2494" w:rsidRDefault="00780A67">
      <w:pPr>
        <w:pStyle w:val="ListParagraph"/>
        <w:numPr>
          <w:ilvl w:val="0"/>
          <w:numId w:val="1"/>
        </w:numPr>
        <w:tabs>
          <w:tab w:val="left" w:pos="820"/>
          <w:tab w:val="left" w:pos="821"/>
        </w:tabs>
        <w:ind w:hanging="361"/>
        <w:rPr>
          <w:rFonts w:asciiTheme="minorHAnsi" w:hAnsiTheme="minorHAnsi" w:cstheme="minorHAnsi"/>
          <w:sz w:val="28"/>
          <w:szCs w:val="28"/>
        </w:rPr>
      </w:pPr>
      <w:r w:rsidRPr="001D2494">
        <w:rPr>
          <w:rFonts w:asciiTheme="minorHAnsi" w:hAnsiTheme="minorHAnsi" w:cstheme="minorHAnsi"/>
          <w:sz w:val="28"/>
          <w:szCs w:val="28"/>
        </w:rPr>
        <w:t>the centrality and importance of virtue in guiding human living and</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loving;</w:t>
      </w:r>
    </w:p>
    <w:p w14:paraId="409030B7" w14:textId="77777777" w:rsidR="00A30AE9" w:rsidRPr="001D2494" w:rsidRDefault="00780A67">
      <w:pPr>
        <w:pStyle w:val="ListParagraph"/>
        <w:numPr>
          <w:ilvl w:val="0"/>
          <w:numId w:val="1"/>
        </w:numPr>
        <w:tabs>
          <w:tab w:val="left" w:pos="820"/>
          <w:tab w:val="left" w:pos="821"/>
        </w:tabs>
        <w:spacing w:before="35"/>
        <w:ind w:hanging="361"/>
        <w:rPr>
          <w:rFonts w:asciiTheme="minorHAnsi" w:hAnsiTheme="minorHAnsi" w:cstheme="minorHAnsi"/>
          <w:sz w:val="28"/>
          <w:szCs w:val="28"/>
        </w:rPr>
      </w:pPr>
      <w:r w:rsidRPr="001D2494">
        <w:rPr>
          <w:rFonts w:asciiTheme="minorHAnsi" w:hAnsiTheme="minorHAnsi" w:cstheme="minorHAnsi"/>
          <w:sz w:val="28"/>
          <w:szCs w:val="28"/>
        </w:rPr>
        <w:t>the physical and psychological changes that accompany</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puberty;</w:t>
      </w:r>
    </w:p>
    <w:p w14:paraId="76A9A396" w14:textId="77777777" w:rsidR="00A30AE9" w:rsidRPr="001D2494" w:rsidRDefault="00780A67">
      <w:pPr>
        <w:pStyle w:val="ListParagraph"/>
        <w:numPr>
          <w:ilvl w:val="0"/>
          <w:numId w:val="1"/>
        </w:numPr>
        <w:tabs>
          <w:tab w:val="left" w:pos="821"/>
        </w:tabs>
        <w:spacing w:before="38" w:line="273" w:lineRule="auto"/>
        <w:ind w:right="118"/>
        <w:jc w:val="both"/>
        <w:rPr>
          <w:rFonts w:asciiTheme="minorHAnsi" w:hAnsiTheme="minorHAnsi" w:cstheme="minorHAnsi"/>
          <w:sz w:val="28"/>
          <w:szCs w:val="28"/>
        </w:rPr>
      </w:pPr>
      <w:r w:rsidRPr="001D2494">
        <w:rPr>
          <w:rFonts w:asciiTheme="minorHAnsi" w:hAnsiTheme="minorHAnsi" w:cstheme="minorHAnsi"/>
          <w:sz w:val="28"/>
          <w:szCs w:val="28"/>
        </w:rPr>
        <w:t>the</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facts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about</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human</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reproduction,</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how</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love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is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expressed</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sexually</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lastRenderedPageBreak/>
        <w:t>how</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sexual</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love</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plays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an</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essential and sacred role in</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procreation;</w:t>
      </w:r>
    </w:p>
    <w:p w14:paraId="64F599CA" w14:textId="77777777" w:rsidR="00A30AE9" w:rsidRPr="001D2494" w:rsidRDefault="00780A67">
      <w:pPr>
        <w:pStyle w:val="ListParagraph"/>
        <w:numPr>
          <w:ilvl w:val="0"/>
          <w:numId w:val="1"/>
        </w:numPr>
        <w:tabs>
          <w:tab w:val="left" w:pos="821"/>
        </w:tabs>
        <w:spacing w:before="4" w:line="276" w:lineRule="auto"/>
        <w:ind w:right="114"/>
        <w:jc w:val="both"/>
        <w:rPr>
          <w:rFonts w:asciiTheme="minorHAnsi" w:hAnsiTheme="minorHAnsi" w:cstheme="minorHAnsi"/>
          <w:sz w:val="28"/>
          <w:szCs w:val="28"/>
        </w:rPr>
      </w:pPr>
      <w:r w:rsidRPr="001D2494">
        <w:rPr>
          <w:rFonts w:asciiTheme="minorHAnsi" w:hAnsiTheme="minorHAnsi" w:cstheme="minorHAnsi"/>
          <w:sz w:val="28"/>
          <w:szCs w:val="28"/>
        </w:rPr>
        <w:t>how to manage fertility in a way which is compatible with their stage of life, their own values and commitments, including an understanding of the difference between natural family planning and artificial contraception;</w:t>
      </w:r>
    </w:p>
    <w:p w14:paraId="3D19D497" w14:textId="77777777" w:rsidR="00A30AE9" w:rsidRPr="001D2494" w:rsidRDefault="00780A67">
      <w:pPr>
        <w:pStyle w:val="ListParagraph"/>
        <w:numPr>
          <w:ilvl w:val="0"/>
          <w:numId w:val="1"/>
        </w:numPr>
        <w:tabs>
          <w:tab w:val="left" w:pos="821"/>
        </w:tabs>
        <w:spacing w:before="2" w:line="273" w:lineRule="auto"/>
        <w:ind w:right="125"/>
        <w:jc w:val="both"/>
        <w:rPr>
          <w:rFonts w:asciiTheme="minorHAnsi" w:hAnsiTheme="minorHAnsi" w:cstheme="minorHAnsi"/>
          <w:sz w:val="28"/>
          <w:szCs w:val="28"/>
        </w:rPr>
      </w:pPr>
      <w:r w:rsidRPr="001D2494">
        <w:rPr>
          <w:rFonts w:asciiTheme="minorHAnsi" w:hAnsiTheme="minorHAnsi" w:cstheme="minorHAnsi"/>
          <w:sz w:val="28"/>
          <w:szCs w:val="28"/>
        </w:rPr>
        <w:t>how</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keep</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themselves</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safe</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from</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sexually</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transmitted</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infections</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how</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avoid</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unintended</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pregnancy, including where to go for</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advice.</w:t>
      </w:r>
    </w:p>
    <w:p w14:paraId="643CA04E" w14:textId="77777777" w:rsidR="00A30AE9" w:rsidRPr="001D2494" w:rsidRDefault="00A30AE9">
      <w:pPr>
        <w:pStyle w:val="BodyText"/>
        <w:spacing w:before="11"/>
        <w:rPr>
          <w:rFonts w:asciiTheme="minorHAnsi" w:hAnsiTheme="minorHAnsi" w:cstheme="minorHAnsi"/>
          <w:b/>
          <w:sz w:val="28"/>
          <w:szCs w:val="28"/>
        </w:rPr>
      </w:pPr>
    </w:p>
    <w:p w14:paraId="04DECFA5" w14:textId="77777777" w:rsidR="00A30AE9" w:rsidRPr="001D2494" w:rsidRDefault="00780A67">
      <w:pPr>
        <w:spacing w:before="44"/>
        <w:ind w:left="100"/>
        <w:rPr>
          <w:rFonts w:asciiTheme="minorHAnsi" w:hAnsiTheme="minorHAnsi" w:cstheme="minorHAnsi"/>
          <w:b/>
          <w:bCs/>
          <w:sz w:val="28"/>
          <w:szCs w:val="28"/>
        </w:rPr>
      </w:pPr>
      <w:r w:rsidRPr="001D2494">
        <w:rPr>
          <w:rFonts w:asciiTheme="minorHAnsi" w:hAnsiTheme="minorHAnsi" w:cstheme="minorHAnsi"/>
          <w:b/>
          <w:bCs/>
          <w:sz w:val="28"/>
          <w:szCs w:val="28"/>
        </w:rPr>
        <w:t>INCLUSION AND DIFFERENTIATED LEARNING</w:t>
      </w:r>
    </w:p>
    <w:p w14:paraId="72D0915B" w14:textId="4C4558B9" w:rsidR="00A30AE9" w:rsidRPr="001D2494" w:rsidRDefault="00780A67">
      <w:pPr>
        <w:pStyle w:val="BodyText"/>
        <w:spacing w:before="135" w:line="276" w:lineRule="auto"/>
        <w:ind w:left="100" w:right="118"/>
        <w:jc w:val="both"/>
        <w:rPr>
          <w:rFonts w:asciiTheme="minorHAnsi" w:hAnsiTheme="minorHAnsi" w:cstheme="minorHAnsi"/>
          <w:sz w:val="28"/>
          <w:szCs w:val="28"/>
        </w:rPr>
      </w:pPr>
      <w:r w:rsidRPr="001D2494">
        <w:rPr>
          <w:rFonts w:asciiTheme="minorHAnsi" w:hAnsiTheme="minorHAnsi" w:cstheme="minorHAnsi"/>
          <w:sz w:val="28"/>
          <w:szCs w:val="28"/>
        </w:rPr>
        <w:t>We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ensure</w:t>
      </w:r>
      <w:r w:rsidRPr="001D2494">
        <w:rPr>
          <w:rFonts w:asciiTheme="minorHAnsi" w:hAnsiTheme="minorHAnsi" w:cstheme="minorHAnsi"/>
          <w:spacing w:val="-11"/>
          <w:sz w:val="28"/>
          <w:szCs w:val="28"/>
        </w:rPr>
        <w:t xml:space="preserve"> </w:t>
      </w:r>
      <w:r w:rsidR="009E3285" w:rsidRPr="001D2494">
        <w:rPr>
          <w:rFonts w:asciiTheme="minorHAnsi" w:hAnsiTheme="minorHAnsi" w:cstheme="minorHAnsi"/>
          <w:sz w:val="28"/>
          <w:szCs w:val="28"/>
        </w:rPr>
        <w:t>RSHE</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is</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sensitive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different</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needs</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individual</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pupils</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respect</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pupils’</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different</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abilities,</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levels of maturity and personal circumstances; for example,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policy).</w:t>
      </w:r>
    </w:p>
    <w:p w14:paraId="4665348A" w14:textId="77777777" w:rsidR="00A30AE9" w:rsidRPr="001D2494" w:rsidRDefault="00A30AE9">
      <w:pPr>
        <w:pStyle w:val="BodyText"/>
        <w:spacing w:before="5"/>
        <w:rPr>
          <w:rFonts w:asciiTheme="minorHAnsi" w:hAnsiTheme="minorHAnsi" w:cstheme="minorHAnsi"/>
          <w:sz w:val="28"/>
          <w:szCs w:val="28"/>
        </w:rPr>
      </w:pPr>
    </w:p>
    <w:p w14:paraId="339D5BF0" w14:textId="77777777" w:rsidR="00A30AE9" w:rsidRPr="001D2494" w:rsidRDefault="00780A67">
      <w:pPr>
        <w:pStyle w:val="Heading2"/>
        <w:rPr>
          <w:rFonts w:asciiTheme="minorHAnsi" w:hAnsiTheme="minorHAnsi" w:cstheme="minorHAnsi"/>
          <w:b/>
          <w:bCs/>
          <w:sz w:val="28"/>
          <w:szCs w:val="28"/>
        </w:rPr>
      </w:pPr>
      <w:r w:rsidRPr="001D2494">
        <w:rPr>
          <w:rFonts w:asciiTheme="minorHAnsi" w:hAnsiTheme="minorHAnsi" w:cstheme="minorHAnsi"/>
          <w:b/>
          <w:bCs/>
          <w:sz w:val="28"/>
          <w:szCs w:val="28"/>
        </w:rPr>
        <w:t>EQUALITIES OBLIGATIONS</w:t>
      </w:r>
    </w:p>
    <w:p w14:paraId="36DCDCCE" w14:textId="77777777" w:rsidR="00A30AE9" w:rsidRPr="001D2494" w:rsidRDefault="00780A67">
      <w:pPr>
        <w:pStyle w:val="BodyText"/>
        <w:spacing w:before="135" w:line="276" w:lineRule="auto"/>
        <w:ind w:left="100" w:right="115"/>
        <w:jc w:val="both"/>
        <w:rPr>
          <w:rFonts w:asciiTheme="minorHAnsi" w:hAnsiTheme="minorHAnsi" w:cstheme="minorHAnsi"/>
          <w:sz w:val="28"/>
          <w:szCs w:val="28"/>
        </w:rPr>
      </w:pPr>
      <w:r w:rsidRPr="001D2494">
        <w:rPr>
          <w:rFonts w:asciiTheme="minorHAnsi" w:hAnsiTheme="minorHAnsi" w:cstheme="minorHAnsi"/>
          <w:sz w:val="28"/>
          <w:szCs w:val="28"/>
        </w:rPr>
        <w:t>The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governing</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body</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have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wider</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responsibilities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under</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Equalities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Act</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2010</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ensure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that</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our</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school</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strives to do the best for all of the pupils, irrespective of disability, educational needs, race, nationality, ethnic or national origin, pregnancy, maternity, sex, gender identity, religion or sexual orientation or whether they are looked-after children.</w:t>
      </w:r>
    </w:p>
    <w:p w14:paraId="520FA3C6" w14:textId="77777777" w:rsidR="00A30AE9" w:rsidRPr="001D2494" w:rsidRDefault="00A30AE9">
      <w:pPr>
        <w:pStyle w:val="BodyText"/>
        <w:spacing w:before="4"/>
        <w:rPr>
          <w:rFonts w:asciiTheme="minorHAnsi" w:hAnsiTheme="minorHAnsi" w:cstheme="minorHAnsi"/>
          <w:sz w:val="28"/>
          <w:szCs w:val="28"/>
        </w:rPr>
      </w:pPr>
    </w:p>
    <w:p w14:paraId="3D0AD412" w14:textId="3B419A72" w:rsidR="00A30AE9" w:rsidRPr="001D2494" w:rsidRDefault="00780A67">
      <w:pPr>
        <w:ind w:left="100"/>
        <w:rPr>
          <w:rFonts w:asciiTheme="minorHAnsi" w:hAnsiTheme="minorHAnsi" w:cstheme="minorHAnsi"/>
          <w:b/>
          <w:bCs/>
          <w:sz w:val="28"/>
          <w:szCs w:val="28"/>
        </w:rPr>
      </w:pPr>
      <w:r w:rsidRPr="001D2494">
        <w:rPr>
          <w:rFonts w:asciiTheme="minorHAnsi" w:hAnsiTheme="minorHAnsi" w:cstheme="minorHAnsi"/>
          <w:b/>
          <w:bCs/>
          <w:sz w:val="28"/>
          <w:szCs w:val="28"/>
        </w:rPr>
        <w:t xml:space="preserve">BROAD CONTENT OF </w:t>
      </w:r>
      <w:r w:rsidR="009E3285" w:rsidRPr="001D2494">
        <w:rPr>
          <w:rFonts w:asciiTheme="minorHAnsi" w:hAnsiTheme="minorHAnsi" w:cstheme="minorHAnsi"/>
          <w:b/>
          <w:bCs/>
          <w:sz w:val="28"/>
          <w:szCs w:val="28"/>
        </w:rPr>
        <w:t>RSHE</w:t>
      </w:r>
    </w:p>
    <w:p w14:paraId="63769B04" w14:textId="40B896E4" w:rsidR="00A30AE9" w:rsidRPr="001D2494" w:rsidRDefault="00780A67">
      <w:pPr>
        <w:pStyle w:val="BodyText"/>
        <w:spacing w:before="136" w:line="276" w:lineRule="auto"/>
        <w:ind w:left="100" w:right="118"/>
        <w:jc w:val="both"/>
        <w:rPr>
          <w:rFonts w:asciiTheme="minorHAnsi" w:hAnsiTheme="minorHAnsi" w:cstheme="minorHAnsi"/>
          <w:sz w:val="28"/>
          <w:szCs w:val="28"/>
        </w:rPr>
      </w:pPr>
      <w:r w:rsidRPr="001D2494">
        <w:rPr>
          <w:rFonts w:asciiTheme="minorHAnsi" w:hAnsiTheme="minorHAnsi" w:cstheme="minorHAnsi"/>
          <w:sz w:val="28"/>
          <w:szCs w:val="28"/>
        </w:rPr>
        <w:t xml:space="preserve">Three aspects of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 attitudes and values, knowledge and understanding, and personal and social skills will be provided</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three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inter-related</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ways:</w:t>
      </w:r>
      <w:r w:rsidRPr="001D2494">
        <w:rPr>
          <w:rFonts w:asciiTheme="minorHAnsi" w:hAnsiTheme="minorHAnsi" w:cstheme="minorHAnsi"/>
          <w:spacing w:val="23"/>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whole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school</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ethos</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dimension;</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a</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cross-curricular</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dimension</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a</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specific relationships and sex</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curriculum.</w:t>
      </w:r>
    </w:p>
    <w:p w14:paraId="5825D88B" w14:textId="77777777" w:rsidR="00A30AE9" w:rsidRPr="001D2494" w:rsidRDefault="00A30AE9">
      <w:pPr>
        <w:pStyle w:val="BodyText"/>
        <w:rPr>
          <w:rFonts w:asciiTheme="minorHAnsi" w:hAnsiTheme="minorHAnsi" w:cstheme="minorHAnsi"/>
          <w:sz w:val="28"/>
          <w:szCs w:val="28"/>
        </w:rPr>
      </w:pPr>
    </w:p>
    <w:p w14:paraId="3EF14282" w14:textId="41FD6D53" w:rsidR="00A30AE9" w:rsidRPr="001D2494" w:rsidRDefault="00487F38">
      <w:pPr>
        <w:pStyle w:val="BodyText"/>
        <w:ind w:left="100"/>
        <w:jc w:val="both"/>
        <w:rPr>
          <w:rFonts w:asciiTheme="minorHAnsi" w:hAnsiTheme="minorHAnsi" w:cstheme="minorHAnsi"/>
          <w:sz w:val="28"/>
          <w:szCs w:val="28"/>
        </w:rPr>
      </w:pPr>
      <w:r w:rsidRPr="001D2494">
        <w:rPr>
          <w:rFonts w:asciiTheme="minorHAnsi" w:hAnsiTheme="minorHAnsi" w:cstheme="minorHAnsi"/>
          <w:sz w:val="28"/>
          <w:szCs w:val="28"/>
        </w:rPr>
        <w:t>The delivery of o</w:t>
      </w:r>
      <w:r w:rsidR="00780A67" w:rsidRPr="001D2494">
        <w:rPr>
          <w:rFonts w:asciiTheme="minorHAnsi" w:hAnsiTheme="minorHAnsi" w:cstheme="minorHAnsi"/>
          <w:sz w:val="28"/>
          <w:szCs w:val="28"/>
        </w:rPr>
        <w:t>ur programme will cover…</w:t>
      </w:r>
    </w:p>
    <w:p w14:paraId="4891524A" w14:textId="77777777" w:rsidR="00A30AE9" w:rsidRPr="001D2494" w:rsidRDefault="00A30AE9">
      <w:pPr>
        <w:pStyle w:val="BodyText"/>
        <w:spacing w:before="6"/>
        <w:rPr>
          <w:rFonts w:asciiTheme="minorHAnsi" w:hAnsiTheme="minorHAnsi" w:cstheme="minorHAnsi"/>
          <w:sz w:val="28"/>
          <w:szCs w:val="28"/>
        </w:rPr>
      </w:pPr>
    </w:p>
    <w:p w14:paraId="0A0EAB4A" w14:textId="77777777" w:rsidR="00A30AE9" w:rsidRPr="001D2494" w:rsidRDefault="00780A67">
      <w:pPr>
        <w:pStyle w:val="Heading2"/>
        <w:rPr>
          <w:rFonts w:asciiTheme="minorHAnsi" w:hAnsiTheme="minorHAnsi" w:cstheme="minorHAnsi"/>
          <w:b/>
          <w:bCs/>
          <w:sz w:val="28"/>
          <w:szCs w:val="28"/>
        </w:rPr>
      </w:pPr>
      <w:r w:rsidRPr="001D2494">
        <w:rPr>
          <w:rFonts w:asciiTheme="minorHAnsi" w:hAnsiTheme="minorHAnsi" w:cstheme="minorHAnsi"/>
          <w:b/>
          <w:bCs/>
          <w:sz w:val="28"/>
          <w:szCs w:val="28"/>
        </w:rPr>
        <w:t>PROGRAMME / RESOURCES</w:t>
      </w:r>
    </w:p>
    <w:p w14:paraId="6FCDF784" w14:textId="77777777" w:rsidR="00A30AE9" w:rsidRPr="001D2494" w:rsidRDefault="00780A67">
      <w:pPr>
        <w:pStyle w:val="BodyText"/>
        <w:spacing w:before="133"/>
        <w:ind w:left="100"/>
        <w:jc w:val="both"/>
        <w:rPr>
          <w:rFonts w:asciiTheme="minorHAnsi" w:hAnsiTheme="minorHAnsi" w:cstheme="minorHAnsi"/>
          <w:sz w:val="28"/>
          <w:szCs w:val="28"/>
        </w:rPr>
      </w:pPr>
      <w:r w:rsidRPr="001D2494">
        <w:rPr>
          <w:rFonts w:asciiTheme="minorHAnsi" w:hAnsiTheme="minorHAnsi" w:cstheme="minorHAnsi"/>
          <w:sz w:val="28"/>
          <w:szCs w:val="28"/>
        </w:rPr>
        <w:lastRenderedPageBreak/>
        <w:t>Appendices to this policy provide further information about the programme and resources for suggested use.</w:t>
      </w:r>
    </w:p>
    <w:p w14:paraId="05E74081" w14:textId="77777777" w:rsidR="00A30AE9" w:rsidRPr="001D2494" w:rsidRDefault="00A30AE9">
      <w:pPr>
        <w:jc w:val="both"/>
        <w:rPr>
          <w:rFonts w:asciiTheme="minorHAnsi" w:hAnsiTheme="minorHAnsi" w:cstheme="minorHAnsi"/>
          <w:sz w:val="28"/>
          <w:szCs w:val="28"/>
        </w:rPr>
      </w:pPr>
    </w:p>
    <w:p w14:paraId="7569DF84" w14:textId="2AC89DD1" w:rsidR="00A30AE9" w:rsidRPr="001D2494" w:rsidRDefault="00590084" w:rsidP="00590084">
      <w:pPr>
        <w:pStyle w:val="BodyText"/>
        <w:spacing w:before="42"/>
        <w:jc w:val="both"/>
        <w:rPr>
          <w:rFonts w:asciiTheme="minorHAnsi" w:hAnsiTheme="minorHAnsi" w:cstheme="minorHAnsi"/>
          <w:sz w:val="28"/>
          <w:szCs w:val="28"/>
        </w:rPr>
      </w:pPr>
      <w:r w:rsidRPr="001D2494">
        <w:rPr>
          <w:rFonts w:asciiTheme="minorHAnsi" w:hAnsiTheme="minorHAnsi" w:cstheme="minorHAnsi"/>
          <w:sz w:val="28"/>
          <w:szCs w:val="28"/>
        </w:rPr>
        <w:t>T</w:t>
      </w:r>
      <w:r w:rsidR="00780A67" w:rsidRPr="001D2494">
        <w:rPr>
          <w:rFonts w:asciiTheme="minorHAnsi" w:hAnsiTheme="minorHAnsi" w:cstheme="minorHAnsi"/>
          <w:sz w:val="28"/>
          <w:szCs w:val="28"/>
        </w:rPr>
        <w:t>eaching strategies will include:</w:t>
      </w:r>
    </w:p>
    <w:p w14:paraId="79B0C096" w14:textId="77777777" w:rsidR="00A30AE9" w:rsidRPr="001D2494" w:rsidRDefault="00780A67">
      <w:pPr>
        <w:pStyle w:val="ListParagraph"/>
        <w:numPr>
          <w:ilvl w:val="0"/>
          <w:numId w:val="1"/>
        </w:numPr>
        <w:tabs>
          <w:tab w:val="left" w:pos="820"/>
          <w:tab w:val="left" w:pos="821"/>
        </w:tabs>
        <w:spacing w:before="35"/>
        <w:ind w:hanging="361"/>
        <w:rPr>
          <w:rFonts w:asciiTheme="minorHAnsi" w:hAnsiTheme="minorHAnsi" w:cstheme="minorHAnsi"/>
          <w:sz w:val="28"/>
          <w:szCs w:val="28"/>
        </w:rPr>
      </w:pPr>
      <w:r w:rsidRPr="001D2494">
        <w:rPr>
          <w:rFonts w:asciiTheme="minorHAnsi" w:hAnsiTheme="minorHAnsi" w:cstheme="minorHAnsi"/>
          <w:sz w:val="28"/>
          <w:szCs w:val="28"/>
        </w:rPr>
        <w:t>establishing ground</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rules</w:t>
      </w:r>
    </w:p>
    <w:p w14:paraId="05B60484" w14:textId="77777777" w:rsidR="00A30AE9" w:rsidRPr="001D2494" w:rsidRDefault="00780A67">
      <w:pPr>
        <w:pStyle w:val="ListParagraph"/>
        <w:numPr>
          <w:ilvl w:val="0"/>
          <w:numId w:val="1"/>
        </w:numPr>
        <w:tabs>
          <w:tab w:val="left" w:pos="820"/>
          <w:tab w:val="left" w:pos="821"/>
        </w:tabs>
        <w:spacing w:before="38"/>
        <w:ind w:hanging="361"/>
        <w:rPr>
          <w:rFonts w:asciiTheme="minorHAnsi" w:hAnsiTheme="minorHAnsi" w:cstheme="minorHAnsi"/>
          <w:sz w:val="28"/>
          <w:szCs w:val="28"/>
        </w:rPr>
      </w:pPr>
      <w:r w:rsidRPr="001D2494">
        <w:rPr>
          <w:rFonts w:asciiTheme="minorHAnsi" w:hAnsiTheme="minorHAnsi" w:cstheme="minorHAnsi"/>
          <w:sz w:val="28"/>
          <w:szCs w:val="28"/>
        </w:rPr>
        <w:t>discussion</w:t>
      </w:r>
    </w:p>
    <w:p w14:paraId="32D7FA72" w14:textId="77777777" w:rsidR="00A30AE9" w:rsidRPr="001D2494" w:rsidRDefault="00780A67">
      <w:pPr>
        <w:pStyle w:val="ListParagraph"/>
        <w:numPr>
          <w:ilvl w:val="0"/>
          <w:numId w:val="1"/>
        </w:numPr>
        <w:tabs>
          <w:tab w:val="left" w:pos="820"/>
          <w:tab w:val="left" w:pos="821"/>
        </w:tabs>
        <w:ind w:hanging="361"/>
        <w:rPr>
          <w:rFonts w:asciiTheme="minorHAnsi" w:hAnsiTheme="minorHAnsi" w:cstheme="minorHAnsi"/>
          <w:sz w:val="28"/>
          <w:szCs w:val="28"/>
        </w:rPr>
      </w:pPr>
      <w:r w:rsidRPr="001D2494">
        <w:rPr>
          <w:rFonts w:asciiTheme="minorHAnsi" w:hAnsiTheme="minorHAnsi" w:cstheme="minorHAnsi"/>
          <w:sz w:val="28"/>
          <w:szCs w:val="28"/>
        </w:rPr>
        <w:t>project</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learning</w:t>
      </w:r>
    </w:p>
    <w:p w14:paraId="22AFADA0" w14:textId="77777777" w:rsidR="00A30AE9" w:rsidRPr="001D2494" w:rsidRDefault="00780A67">
      <w:pPr>
        <w:pStyle w:val="ListParagraph"/>
        <w:numPr>
          <w:ilvl w:val="0"/>
          <w:numId w:val="1"/>
        </w:numPr>
        <w:tabs>
          <w:tab w:val="left" w:pos="820"/>
          <w:tab w:val="left" w:pos="821"/>
        </w:tabs>
        <w:spacing w:before="38"/>
        <w:ind w:hanging="361"/>
        <w:rPr>
          <w:rFonts w:asciiTheme="minorHAnsi" w:hAnsiTheme="minorHAnsi" w:cstheme="minorHAnsi"/>
          <w:sz w:val="28"/>
          <w:szCs w:val="28"/>
        </w:rPr>
      </w:pPr>
      <w:r w:rsidRPr="001D2494">
        <w:rPr>
          <w:rFonts w:asciiTheme="minorHAnsi" w:hAnsiTheme="minorHAnsi" w:cstheme="minorHAnsi"/>
          <w:sz w:val="28"/>
          <w:szCs w:val="28"/>
        </w:rPr>
        <w:t>reflection</w:t>
      </w:r>
    </w:p>
    <w:p w14:paraId="48A48E2B" w14:textId="77777777" w:rsidR="00A30AE9" w:rsidRPr="001D2494" w:rsidRDefault="00780A67">
      <w:pPr>
        <w:pStyle w:val="ListParagraph"/>
        <w:numPr>
          <w:ilvl w:val="0"/>
          <w:numId w:val="1"/>
        </w:numPr>
        <w:tabs>
          <w:tab w:val="left" w:pos="820"/>
          <w:tab w:val="left" w:pos="821"/>
        </w:tabs>
        <w:spacing w:before="35"/>
        <w:ind w:hanging="361"/>
        <w:rPr>
          <w:rFonts w:asciiTheme="minorHAnsi" w:hAnsiTheme="minorHAnsi" w:cstheme="minorHAnsi"/>
          <w:sz w:val="28"/>
          <w:szCs w:val="28"/>
        </w:rPr>
      </w:pPr>
      <w:r w:rsidRPr="001D2494">
        <w:rPr>
          <w:rFonts w:asciiTheme="minorHAnsi" w:hAnsiTheme="minorHAnsi" w:cstheme="minorHAnsi"/>
          <w:sz w:val="28"/>
          <w:szCs w:val="28"/>
        </w:rPr>
        <w:t>experiential</w:t>
      </w:r>
    </w:p>
    <w:p w14:paraId="6BEEE68E" w14:textId="77777777" w:rsidR="00A30AE9" w:rsidRPr="001D2494" w:rsidRDefault="00780A67">
      <w:pPr>
        <w:pStyle w:val="ListParagraph"/>
        <w:numPr>
          <w:ilvl w:val="0"/>
          <w:numId w:val="1"/>
        </w:numPr>
        <w:tabs>
          <w:tab w:val="left" w:pos="820"/>
          <w:tab w:val="left" w:pos="821"/>
        </w:tabs>
        <w:ind w:hanging="361"/>
        <w:rPr>
          <w:rFonts w:asciiTheme="minorHAnsi" w:hAnsiTheme="minorHAnsi" w:cstheme="minorHAnsi"/>
          <w:sz w:val="28"/>
          <w:szCs w:val="28"/>
        </w:rPr>
      </w:pPr>
      <w:r w:rsidRPr="001D2494">
        <w:rPr>
          <w:rFonts w:asciiTheme="minorHAnsi" w:hAnsiTheme="minorHAnsi" w:cstheme="minorHAnsi"/>
          <w:sz w:val="28"/>
          <w:szCs w:val="28"/>
        </w:rPr>
        <w:t>active</w:t>
      </w:r>
    </w:p>
    <w:p w14:paraId="4095D13D" w14:textId="77777777" w:rsidR="00A30AE9" w:rsidRPr="001D2494" w:rsidRDefault="00780A67">
      <w:pPr>
        <w:pStyle w:val="ListParagraph"/>
        <w:numPr>
          <w:ilvl w:val="0"/>
          <w:numId w:val="1"/>
        </w:numPr>
        <w:tabs>
          <w:tab w:val="left" w:pos="820"/>
          <w:tab w:val="left" w:pos="821"/>
        </w:tabs>
        <w:spacing w:before="35"/>
        <w:ind w:hanging="361"/>
        <w:rPr>
          <w:rFonts w:asciiTheme="minorHAnsi" w:hAnsiTheme="minorHAnsi" w:cstheme="minorHAnsi"/>
          <w:sz w:val="28"/>
          <w:szCs w:val="28"/>
        </w:rPr>
      </w:pPr>
      <w:r w:rsidRPr="001D2494">
        <w:rPr>
          <w:rFonts w:asciiTheme="minorHAnsi" w:hAnsiTheme="minorHAnsi" w:cstheme="minorHAnsi"/>
          <w:sz w:val="28"/>
          <w:szCs w:val="28"/>
        </w:rPr>
        <w:t>film &amp;</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video</w:t>
      </w:r>
    </w:p>
    <w:p w14:paraId="4E88E06F" w14:textId="77777777" w:rsidR="00A30AE9" w:rsidRPr="001D2494" w:rsidRDefault="00780A67">
      <w:pPr>
        <w:pStyle w:val="ListParagraph"/>
        <w:numPr>
          <w:ilvl w:val="0"/>
          <w:numId w:val="1"/>
        </w:numPr>
        <w:tabs>
          <w:tab w:val="left" w:pos="820"/>
          <w:tab w:val="left" w:pos="821"/>
        </w:tabs>
        <w:spacing w:before="38"/>
        <w:ind w:hanging="361"/>
        <w:rPr>
          <w:rFonts w:asciiTheme="minorHAnsi" w:hAnsiTheme="minorHAnsi" w:cstheme="minorHAnsi"/>
          <w:sz w:val="28"/>
          <w:szCs w:val="28"/>
        </w:rPr>
      </w:pPr>
      <w:r w:rsidRPr="001D2494">
        <w:rPr>
          <w:rFonts w:asciiTheme="minorHAnsi" w:hAnsiTheme="minorHAnsi" w:cstheme="minorHAnsi"/>
          <w:sz w:val="28"/>
          <w:szCs w:val="28"/>
        </w:rPr>
        <w:t>group</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work</w:t>
      </w:r>
    </w:p>
    <w:p w14:paraId="7416E2E7" w14:textId="77777777" w:rsidR="00A30AE9" w:rsidRPr="001D2494" w:rsidRDefault="00780A67">
      <w:pPr>
        <w:pStyle w:val="ListParagraph"/>
        <w:numPr>
          <w:ilvl w:val="0"/>
          <w:numId w:val="1"/>
        </w:numPr>
        <w:tabs>
          <w:tab w:val="left" w:pos="820"/>
          <w:tab w:val="left" w:pos="821"/>
        </w:tabs>
        <w:ind w:hanging="361"/>
        <w:rPr>
          <w:rFonts w:asciiTheme="minorHAnsi" w:hAnsiTheme="minorHAnsi" w:cstheme="minorHAnsi"/>
          <w:sz w:val="28"/>
          <w:szCs w:val="28"/>
        </w:rPr>
      </w:pPr>
      <w:r w:rsidRPr="001D2494">
        <w:rPr>
          <w:rFonts w:asciiTheme="minorHAnsi" w:hAnsiTheme="minorHAnsi" w:cstheme="minorHAnsi"/>
          <w:sz w:val="28"/>
          <w:szCs w:val="28"/>
        </w:rPr>
        <w:t>role-play</w:t>
      </w:r>
    </w:p>
    <w:p w14:paraId="3669A603" w14:textId="77777777" w:rsidR="00A30AE9" w:rsidRPr="001D2494" w:rsidRDefault="00780A67">
      <w:pPr>
        <w:pStyle w:val="ListParagraph"/>
        <w:numPr>
          <w:ilvl w:val="0"/>
          <w:numId w:val="1"/>
        </w:numPr>
        <w:tabs>
          <w:tab w:val="left" w:pos="820"/>
          <w:tab w:val="left" w:pos="821"/>
        </w:tabs>
        <w:spacing w:before="35"/>
        <w:ind w:hanging="361"/>
        <w:rPr>
          <w:rFonts w:asciiTheme="minorHAnsi" w:hAnsiTheme="minorHAnsi" w:cstheme="minorHAnsi"/>
          <w:sz w:val="28"/>
          <w:szCs w:val="28"/>
        </w:rPr>
      </w:pPr>
      <w:r w:rsidRPr="001D2494">
        <w:rPr>
          <w:rFonts w:asciiTheme="minorHAnsi" w:hAnsiTheme="minorHAnsi" w:cstheme="minorHAnsi"/>
          <w:sz w:val="28"/>
          <w:szCs w:val="28"/>
        </w:rPr>
        <w:t>values</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clarification</w:t>
      </w:r>
    </w:p>
    <w:p w14:paraId="0E128AAC" w14:textId="77777777" w:rsidR="00A30AE9" w:rsidRPr="001D2494" w:rsidRDefault="00A30AE9">
      <w:pPr>
        <w:pStyle w:val="BodyText"/>
        <w:rPr>
          <w:rFonts w:asciiTheme="minorHAnsi" w:hAnsiTheme="minorHAnsi" w:cstheme="minorHAnsi"/>
          <w:sz w:val="28"/>
          <w:szCs w:val="28"/>
        </w:rPr>
      </w:pPr>
    </w:p>
    <w:p w14:paraId="785EAA32" w14:textId="77777777" w:rsidR="00A30AE9" w:rsidRPr="001D2494" w:rsidRDefault="00A30AE9">
      <w:pPr>
        <w:pStyle w:val="BodyText"/>
        <w:spacing w:before="6"/>
        <w:rPr>
          <w:rFonts w:asciiTheme="minorHAnsi" w:hAnsiTheme="minorHAnsi" w:cstheme="minorHAnsi"/>
          <w:sz w:val="28"/>
          <w:szCs w:val="28"/>
        </w:rPr>
      </w:pPr>
    </w:p>
    <w:p w14:paraId="62B42577" w14:textId="292E6678" w:rsidR="00A30AE9" w:rsidRPr="001D2494" w:rsidRDefault="009E3285">
      <w:pPr>
        <w:ind w:left="146"/>
        <w:rPr>
          <w:rFonts w:asciiTheme="minorHAnsi" w:hAnsiTheme="minorHAnsi" w:cstheme="minorHAnsi"/>
          <w:sz w:val="28"/>
          <w:szCs w:val="28"/>
        </w:rPr>
      </w:pPr>
      <w:r w:rsidRPr="001D2494">
        <w:rPr>
          <w:rFonts w:asciiTheme="minorHAnsi" w:hAnsiTheme="minorHAnsi" w:cstheme="minorHAnsi"/>
          <w:sz w:val="28"/>
          <w:szCs w:val="28"/>
        </w:rPr>
        <w:t>RSHE</w:t>
      </w:r>
      <w:r w:rsidR="003E4A81" w:rsidRPr="001D2494">
        <w:rPr>
          <w:rFonts w:asciiTheme="minorHAnsi" w:hAnsiTheme="minorHAnsi" w:cstheme="minorHAnsi"/>
          <w:sz w:val="28"/>
          <w:szCs w:val="28"/>
        </w:rPr>
        <w:t xml:space="preserve"> will be teacher assessed</w:t>
      </w:r>
      <w:r w:rsidR="00487F38" w:rsidRPr="001D2494">
        <w:rPr>
          <w:rFonts w:asciiTheme="minorHAnsi" w:hAnsiTheme="minorHAnsi" w:cstheme="minorHAnsi"/>
          <w:sz w:val="28"/>
          <w:szCs w:val="28"/>
        </w:rPr>
        <w:t xml:space="preserve"> and used for the purpose of informing </w:t>
      </w:r>
      <w:r w:rsidR="00C23B9F" w:rsidRPr="001D2494">
        <w:rPr>
          <w:rFonts w:asciiTheme="minorHAnsi" w:hAnsiTheme="minorHAnsi" w:cstheme="minorHAnsi"/>
          <w:sz w:val="28"/>
          <w:szCs w:val="28"/>
        </w:rPr>
        <w:t xml:space="preserve">future learning and for addressing any misconceptions, gaps within learning and understanding, or </w:t>
      </w:r>
      <w:r w:rsidR="00360C0B" w:rsidRPr="001D2494">
        <w:rPr>
          <w:rFonts w:asciiTheme="minorHAnsi" w:hAnsiTheme="minorHAnsi" w:cstheme="minorHAnsi"/>
          <w:sz w:val="28"/>
          <w:szCs w:val="28"/>
        </w:rPr>
        <w:t>highlighting and targeting</w:t>
      </w:r>
      <w:r w:rsidR="00C23B9F" w:rsidRPr="001D2494">
        <w:rPr>
          <w:rFonts w:asciiTheme="minorHAnsi" w:hAnsiTheme="minorHAnsi" w:cstheme="minorHAnsi"/>
          <w:sz w:val="28"/>
          <w:szCs w:val="28"/>
        </w:rPr>
        <w:t xml:space="preserve"> areas that</w:t>
      </w:r>
      <w:r w:rsidR="00360C0B" w:rsidRPr="001D2494">
        <w:rPr>
          <w:rFonts w:asciiTheme="minorHAnsi" w:hAnsiTheme="minorHAnsi" w:cstheme="minorHAnsi"/>
          <w:sz w:val="28"/>
          <w:szCs w:val="28"/>
        </w:rPr>
        <w:t xml:space="preserve"> are particularly poignant to the pupils and local community at any given point. </w:t>
      </w:r>
      <w:r w:rsidR="00C23B9F" w:rsidRPr="001D2494">
        <w:rPr>
          <w:rFonts w:asciiTheme="minorHAnsi" w:hAnsiTheme="minorHAnsi" w:cstheme="minorHAnsi"/>
          <w:sz w:val="28"/>
          <w:szCs w:val="28"/>
        </w:rPr>
        <w:t xml:space="preserve"> </w:t>
      </w:r>
      <w:r w:rsidR="00470039" w:rsidRPr="001D2494">
        <w:rPr>
          <w:rFonts w:asciiTheme="minorHAnsi" w:hAnsiTheme="minorHAnsi" w:cstheme="minorHAnsi"/>
          <w:sz w:val="28"/>
          <w:szCs w:val="28"/>
        </w:rPr>
        <w:t xml:space="preserve"> </w:t>
      </w:r>
    </w:p>
    <w:p w14:paraId="340E3640" w14:textId="77777777" w:rsidR="00A30AE9" w:rsidRPr="001D2494" w:rsidRDefault="00A30AE9">
      <w:pPr>
        <w:pStyle w:val="BodyText"/>
        <w:spacing w:before="5"/>
        <w:rPr>
          <w:rFonts w:asciiTheme="minorHAnsi" w:hAnsiTheme="minorHAnsi" w:cstheme="minorHAnsi"/>
          <w:sz w:val="28"/>
          <w:szCs w:val="28"/>
        </w:rPr>
      </w:pPr>
    </w:p>
    <w:p w14:paraId="2043FDEF" w14:textId="77777777" w:rsidR="00A30AE9" w:rsidRPr="001D2494" w:rsidRDefault="00780A67">
      <w:pPr>
        <w:pStyle w:val="Heading2"/>
        <w:rPr>
          <w:rFonts w:asciiTheme="minorHAnsi" w:hAnsiTheme="minorHAnsi" w:cstheme="minorHAnsi"/>
          <w:b/>
          <w:bCs/>
          <w:sz w:val="28"/>
          <w:szCs w:val="28"/>
        </w:rPr>
      </w:pPr>
      <w:r w:rsidRPr="001D2494">
        <w:rPr>
          <w:rFonts w:asciiTheme="minorHAnsi" w:hAnsiTheme="minorHAnsi" w:cstheme="minorHAnsi"/>
          <w:b/>
          <w:bCs/>
          <w:sz w:val="28"/>
          <w:szCs w:val="28"/>
        </w:rPr>
        <w:t>PARENTS AND CARERS</w:t>
      </w:r>
    </w:p>
    <w:p w14:paraId="6B7174A4" w14:textId="7ABACBED" w:rsidR="00A30AE9" w:rsidRPr="001D2494" w:rsidRDefault="00780A67">
      <w:pPr>
        <w:pStyle w:val="BodyText"/>
        <w:spacing w:before="133" w:line="276" w:lineRule="auto"/>
        <w:ind w:left="100" w:right="117"/>
        <w:jc w:val="both"/>
        <w:rPr>
          <w:rFonts w:asciiTheme="minorHAnsi" w:hAnsiTheme="minorHAnsi" w:cstheme="minorHAnsi"/>
          <w:sz w:val="28"/>
          <w:szCs w:val="28"/>
        </w:rPr>
      </w:pPr>
      <w:r w:rsidRPr="001D2494">
        <w:rPr>
          <w:rFonts w:asciiTheme="minorHAnsi" w:hAnsiTheme="minorHAnsi" w:cstheme="minorHAnsi"/>
          <w:sz w:val="28"/>
          <w:szCs w:val="28"/>
        </w:rPr>
        <w:t xml:space="preserve">We recognise that parents (and other carers who stand in their place) are the primary educators of their children. As a Catholic school, we provide the principal means by which the Church assists parents and carers in educating their children. </w:t>
      </w:r>
      <w:r w:rsidR="002F094E" w:rsidRPr="001D2494">
        <w:rPr>
          <w:rFonts w:asciiTheme="minorHAnsi" w:hAnsiTheme="minorHAnsi" w:cstheme="minorHAnsi"/>
          <w:sz w:val="28"/>
          <w:szCs w:val="28"/>
        </w:rPr>
        <w:t>Therefore,</w:t>
      </w:r>
      <w:r w:rsidRPr="001D2494">
        <w:rPr>
          <w:rFonts w:asciiTheme="minorHAnsi" w:hAnsiTheme="minorHAnsi" w:cstheme="minorHAnsi"/>
          <w:sz w:val="28"/>
          <w:szCs w:val="28"/>
        </w:rPr>
        <w:t xml:space="preserve"> the school will support parents and carers by providing material to be shared with their children at home and </w:t>
      </w:r>
      <w:r w:rsidR="002F094E" w:rsidRPr="001D2494">
        <w:rPr>
          <w:rFonts w:asciiTheme="minorHAnsi" w:hAnsiTheme="minorHAnsi" w:cstheme="minorHAnsi"/>
          <w:sz w:val="28"/>
          <w:szCs w:val="28"/>
        </w:rPr>
        <w:t>information</w:t>
      </w:r>
      <w:r w:rsidRPr="001D2494">
        <w:rPr>
          <w:rFonts w:asciiTheme="minorHAnsi" w:hAnsiTheme="minorHAnsi" w:cstheme="minorHAnsi"/>
          <w:sz w:val="28"/>
          <w:szCs w:val="28"/>
        </w:rPr>
        <w:t xml:space="preserve"> to help parents/carers to find out more. Parents/carers will be informed by letter when the more sensitive aspects of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will be covered in order that they can be prepared to talk and answer questions about their children’s learning.</w:t>
      </w:r>
    </w:p>
    <w:p w14:paraId="7A94A7F8" w14:textId="77777777" w:rsidR="00A30AE9" w:rsidRPr="001D2494" w:rsidRDefault="00A30AE9">
      <w:pPr>
        <w:pStyle w:val="BodyText"/>
        <w:spacing w:before="1"/>
        <w:rPr>
          <w:rFonts w:asciiTheme="minorHAnsi" w:hAnsiTheme="minorHAnsi" w:cstheme="minorHAnsi"/>
          <w:sz w:val="28"/>
          <w:szCs w:val="28"/>
        </w:rPr>
      </w:pPr>
    </w:p>
    <w:p w14:paraId="33FCC09E" w14:textId="3374DF31" w:rsidR="00A30AE9" w:rsidRPr="001D2494" w:rsidRDefault="00780A67">
      <w:pPr>
        <w:pStyle w:val="BodyText"/>
        <w:spacing w:line="276" w:lineRule="auto"/>
        <w:ind w:left="100" w:right="116"/>
        <w:jc w:val="both"/>
        <w:rPr>
          <w:rFonts w:asciiTheme="minorHAnsi" w:hAnsiTheme="minorHAnsi" w:cstheme="minorHAnsi"/>
          <w:sz w:val="28"/>
          <w:szCs w:val="28"/>
        </w:rPr>
      </w:pPr>
      <w:r w:rsidRPr="001D2494">
        <w:rPr>
          <w:rFonts w:asciiTheme="minorHAnsi" w:hAnsiTheme="minorHAnsi" w:cstheme="minorHAnsi"/>
          <w:sz w:val="28"/>
          <w:szCs w:val="28"/>
        </w:rPr>
        <w:t xml:space="preserve">Parents must be consulted before this policy is ratified by the governors. They will be consulted at every stage of the development of the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programme, as well as during the process of monitoring, review and evaluation. They will be able to view the resources used by the school in the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programme. Our aim is that, at </w:t>
      </w:r>
      <w:r w:rsidRPr="001D2494">
        <w:rPr>
          <w:rFonts w:asciiTheme="minorHAnsi" w:hAnsiTheme="minorHAnsi" w:cstheme="minorHAnsi"/>
          <w:sz w:val="28"/>
          <w:szCs w:val="28"/>
        </w:rPr>
        <w:lastRenderedPageBreak/>
        <w:t xml:space="preserve">the end of the consultation process, every parent and carer will have full confidence in the school’s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programme to meet their child’s needs.</w:t>
      </w:r>
    </w:p>
    <w:p w14:paraId="02763A0E" w14:textId="77777777" w:rsidR="00A30AE9" w:rsidRPr="001D2494" w:rsidRDefault="00A30AE9">
      <w:pPr>
        <w:pStyle w:val="BodyText"/>
        <w:spacing w:before="6"/>
        <w:rPr>
          <w:rFonts w:asciiTheme="minorHAnsi" w:hAnsiTheme="minorHAnsi" w:cstheme="minorHAnsi"/>
          <w:sz w:val="28"/>
          <w:szCs w:val="28"/>
        </w:rPr>
      </w:pPr>
    </w:p>
    <w:p w14:paraId="0C9DD799" w14:textId="77777777" w:rsidR="00A30AE9" w:rsidRPr="001D2494" w:rsidRDefault="00780A67">
      <w:pPr>
        <w:pStyle w:val="BodyText"/>
        <w:spacing w:line="276" w:lineRule="auto"/>
        <w:ind w:left="100" w:right="120"/>
        <w:jc w:val="both"/>
        <w:rPr>
          <w:rFonts w:asciiTheme="minorHAnsi" w:hAnsiTheme="minorHAnsi" w:cstheme="minorHAnsi"/>
          <w:sz w:val="28"/>
          <w:szCs w:val="28"/>
        </w:rPr>
      </w:pPr>
      <w:r w:rsidRPr="001D2494">
        <w:rPr>
          <w:rFonts w:asciiTheme="minorHAnsi" w:hAnsiTheme="minorHAnsi" w:cstheme="minorHAnsi"/>
          <w:sz w:val="28"/>
          <w:szCs w:val="28"/>
        </w:rPr>
        <w:t xml:space="preserve">Parents continue to have </w:t>
      </w:r>
      <w:r w:rsidRPr="001D2494">
        <w:rPr>
          <w:rFonts w:asciiTheme="minorHAnsi" w:hAnsiTheme="minorHAnsi" w:cstheme="minorHAnsi"/>
          <w:b/>
          <w:i/>
          <w:sz w:val="28"/>
          <w:szCs w:val="28"/>
        </w:rPr>
        <w:t xml:space="preserve">the right to withdraw </w:t>
      </w:r>
      <w:r w:rsidRPr="001D2494">
        <w:rPr>
          <w:rFonts w:asciiTheme="minorHAnsi" w:hAnsiTheme="minorHAnsi" w:cstheme="minorHAnsi"/>
          <w:sz w:val="28"/>
          <w:szCs w:val="28"/>
        </w:rPr>
        <w:t>their children from Sex Education except in those elements which are required by the National Curriculum science orders. Should parents wish to withdraw their children they are asked to notify the school by contacting the headteacher. The school will provide support by providing material for parents to help the children with their learning.</w:t>
      </w:r>
    </w:p>
    <w:p w14:paraId="1E64B804" w14:textId="77777777" w:rsidR="00A30AE9" w:rsidRPr="001D2494" w:rsidRDefault="00A30AE9">
      <w:pPr>
        <w:pStyle w:val="BodyText"/>
        <w:spacing w:before="1"/>
        <w:rPr>
          <w:rFonts w:asciiTheme="minorHAnsi" w:hAnsiTheme="minorHAnsi" w:cstheme="minorHAnsi"/>
          <w:sz w:val="28"/>
          <w:szCs w:val="28"/>
        </w:rPr>
      </w:pPr>
    </w:p>
    <w:p w14:paraId="18F43B1A" w14:textId="77777777" w:rsidR="00A30AE9" w:rsidRPr="001D2494" w:rsidRDefault="00780A67">
      <w:pPr>
        <w:pStyle w:val="BodyText"/>
        <w:spacing w:line="276" w:lineRule="auto"/>
        <w:ind w:left="100"/>
        <w:rPr>
          <w:rFonts w:asciiTheme="minorHAnsi" w:hAnsiTheme="minorHAnsi" w:cstheme="minorHAnsi"/>
          <w:sz w:val="28"/>
          <w:szCs w:val="28"/>
        </w:rPr>
      </w:pPr>
      <w:r w:rsidRPr="001D2494">
        <w:rPr>
          <w:rFonts w:asciiTheme="minorHAnsi" w:hAnsiTheme="minorHAnsi" w:cstheme="minorHAnsi"/>
          <w:sz w:val="28"/>
          <w:szCs w:val="28"/>
        </w:rPr>
        <w:t>We believe that the controlled environment of the classroom is the safest place for this curriculum to be followed. Please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refer</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DfE</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guidance</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Page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17</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for</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further</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details</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on</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right</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be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excused</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from</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sex</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education</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(commonly referred to as the right to withdraw).</w:t>
      </w:r>
    </w:p>
    <w:p w14:paraId="6C8C0DE0" w14:textId="77777777" w:rsidR="00A30AE9" w:rsidRPr="001D2494" w:rsidRDefault="00A30AE9">
      <w:pPr>
        <w:pStyle w:val="BodyText"/>
        <w:spacing w:before="6"/>
        <w:rPr>
          <w:rFonts w:asciiTheme="minorHAnsi" w:hAnsiTheme="minorHAnsi" w:cstheme="minorHAnsi"/>
          <w:sz w:val="28"/>
          <w:szCs w:val="28"/>
        </w:rPr>
      </w:pPr>
    </w:p>
    <w:p w14:paraId="53FD4020" w14:textId="77777777" w:rsidR="00A30AE9" w:rsidRPr="001D2494" w:rsidRDefault="00780A67">
      <w:pPr>
        <w:pStyle w:val="Heading2"/>
        <w:spacing w:before="1"/>
        <w:rPr>
          <w:rFonts w:asciiTheme="minorHAnsi" w:hAnsiTheme="minorHAnsi" w:cstheme="minorHAnsi"/>
          <w:b/>
          <w:bCs/>
          <w:sz w:val="28"/>
          <w:szCs w:val="28"/>
        </w:rPr>
      </w:pPr>
      <w:r w:rsidRPr="001D2494">
        <w:rPr>
          <w:rFonts w:asciiTheme="minorHAnsi" w:hAnsiTheme="minorHAnsi" w:cstheme="minorHAnsi"/>
          <w:b/>
          <w:bCs/>
          <w:sz w:val="28"/>
          <w:szCs w:val="28"/>
        </w:rPr>
        <w:t>BALANCED CURRICULUM</w:t>
      </w:r>
    </w:p>
    <w:p w14:paraId="3591E384" w14:textId="7DC3304E" w:rsidR="00A30AE9" w:rsidRPr="001D2494" w:rsidRDefault="00780A67">
      <w:pPr>
        <w:pStyle w:val="BodyText"/>
        <w:spacing w:before="132" w:line="276" w:lineRule="auto"/>
        <w:ind w:left="100"/>
        <w:rPr>
          <w:rFonts w:asciiTheme="minorHAnsi" w:hAnsiTheme="minorHAnsi" w:cstheme="minorHAnsi"/>
          <w:sz w:val="28"/>
          <w:szCs w:val="28"/>
        </w:rPr>
      </w:pPr>
      <w:r w:rsidRPr="001D2494">
        <w:rPr>
          <w:rFonts w:asciiTheme="minorHAnsi" w:hAnsiTheme="minorHAnsi" w:cstheme="minorHAnsi"/>
          <w:sz w:val="28"/>
          <w:szCs w:val="28"/>
        </w:rPr>
        <w:t>Whilst promoting Catholic values and virtues and teaching in accordance with Church teaching, we will ensure that pupils</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are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offered</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a</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balanced</w:t>
      </w:r>
      <w:r w:rsidRPr="001D2494">
        <w:rPr>
          <w:rFonts w:asciiTheme="minorHAnsi" w:hAnsiTheme="minorHAnsi" w:cstheme="minorHAnsi"/>
          <w:spacing w:val="-14"/>
          <w:sz w:val="28"/>
          <w:szCs w:val="28"/>
        </w:rPr>
        <w:t xml:space="preserve"> </w:t>
      </w:r>
      <w:r w:rsidRPr="001D2494">
        <w:rPr>
          <w:rFonts w:asciiTheme="minorHAnsi" w:hAnsiTheme="minorHAnsi" w:cstheme="minorHAnsi"/>
          <w:sz w:val="28"/>
          <w:szCs w:val="28"/>
        </w:rPr>
        <w:t>programme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by</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providing</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an</w:t>
      </w:r>
      <w:r w:rsidRPr="001D2494">
        <w:rPr>
          <w:rFonts w:asciiTheme="minorHAnsi" w:hAnsiTheme="minorHAnsi" w:cstheme="minorHAnsi"/>
          <w:spacing w:val="-12"/>
          <w:sz w:val="28"/>
          <w:szCs w:val="28"/>
        </w:rPr>
        <w:t xml:space="preserve"> </w:t>
      </w:r>
      <w:r w:rsidR="009E3285" w:rsidRPr="001D2494">
        <w:rPr>
          <w:rFonts w:asciiTheme="minorHAnsi" w:hAnsiTheme="minorHAnsi" w:cstheme="minorHAnsi"/>
          <w:sz w:val="28"/>
          <w:szCs w:val="28"/>
        </w:rPr>
        <w:t>RSHE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programme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that</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offers</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a</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range</w:t>
      </w:r>
      <w:r w:rsidRPr="001D2494">
        <w:rPr>
          <w:rFonts w:asciiTheme="minorHAnsi" w:hAnsiTheme="minorHAnsi" w:cstheme="minorHAnsi"/>
          <w:spacing w:val="-13"/>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viewpoints</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on</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issues.</w:t>
      </w:r>
    </w:p>
    <w:p w14:paraId="6F6CD126" w14:textId="5DF07C24" w:rsidR="00A30AE9" w:rsidRPr="001D2494" w:rsidRDefault="00780A67">
      <w:pPr>
        <w:pStyle w:val="BodyText"/>
        <w:spacing w:before="42" w:line="276" w:lineRule="auto"/>
        <w:ind w:left="100" w:right="121"/>
        <w:jc w:val="both"/>
        <w:rPr>
          <w:rFonts w:asciiTheme="minorHAnsi" w:hAnsiTheme="minorHAnsi" w:cstheme="minorHAnsi"/>
          <w:sz w:val="28"/>
          <w:szCs w:val="28"/>
        </w:rPr>
      </w:pPr>
      <w:r w:rsidRPr="001D2494">
        <w:rPr>
          <w:rFonts w:asciiTheme="minorHAnsi" w:hAnsiTheme="minorHAnsi" w:cstheme="minorHAnsi"/>
          <w:sz w:val="28"/>
          <w:szCs w:val="28"/>
        </w:rPr>
        <w:t>Knowing</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about</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facts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enabling</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young</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people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explore</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differing</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viewpoints is not the same as promoting behaviour and is not incompatible with our school’s promotion of Catholic teaching. We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ensure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that</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pupils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have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access</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learning</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they</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need</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stay</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safe,</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healthy</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understand</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their</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rights</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as individuals.</w:t>
      </w:r>
    </w:p>
    <w:p w14:paraId="3CA089A7" w14:textId="77777777" w:rsidR="00A30AE9" w:rsidRPr="001D2494" w:rsidRDefault="00A30AE9">
      <w:pPr>
        <w:pStyle w:val="BodyText"/>
        <w:spacing w:before="6"/>
        <w:rPr>
          <w:rFonts w:asciiTheme="minorHAnsi" w:hAnsiTheme="minorHAnsi" w:cstheme="minorHAnsi"/>
          <w:sz w:val="28"/>
          <w:szCs w:val="28"/>
        </w:rPr>
      </w:pPr>
    </w:p>
    <w:p w14:paraId="75CDA667" w14:textId="77777777" w:rsidR="00A30AE9" w:rsidRPr="001D2494" w:rsidRDefault="00780A67">
      <w:pPr>
        <w:pStyle w:val="Heading2"/>
        <w:jc w:val="both"/>
        <w:rPr>
          <w:rFonts w:asciiTheme="minorHAnsi" w:hAnsiTheme="minorHAnsi" w:cstheme="minorHAnsi"/>
          <w:b/>
          <w:bCs/>
          <w:sz w:val="28"/>
          <w:szCs w:val="28"/>
        </w:rPr>
      </w:pPr>
      <w:r w:rsidRPr="001D2494">
        <w:rPr>
          <w:rFonts w:asciiTheme="minorHAnsi" w:hAnsiTheme="minorHAnsi" w:cstheme="minorHAnsi"/>
          <w:b/>
          <w:bCs/>
          <w:sz w:val="28"/>
          <w:szCs w:val="28"/>
        </w:rPr>
        <w:t>RESPONSIBILITY FOR TEACHING THE PROGRAMME</w:t>
      </w:r>
    </w:p>
    <w:p w14:paraId="58C770C8" w14:textId="2A1C53A6" w:rsidR="00A30AE9" w:rsidRPr="001D2494" w:rsidRDefault="00780A67" w:rsidP="002F094E">
      <w:pPr>
        <w:pStyle w:val="BodyText"/>
        <w:spacing w:before="133"/>
        <w:ind w:left="100"/>
        <w:jc w:val="both"/>
        <w:rPr>
          <w:rFonts w:asciiTheme="minorHAnsi" w:hAnsiTheme="minorHAnsi" w:cstheme="minorHAnsi"/>
          <w:sz w:val="28"/>
          <w:szCs w:val="28"/>
        </w:rPr>
      </w:pPr>
      <w:r w:rsidRPr="001D2494">
        <w:rPr>
          <w:rFonts w:asciiTheme="minorHAnsi" w:hAnsiTheme="minorHAnsi" w:cstheme="minorHAnsi"/>
          <w:sz w:val="28"/>
          <w:szCs w:val="28"/>
        </w:rPr>
        <w:t>Responsibility for the specific relationships and sex education programme lays with</w:t>
      </w:r>
      <w:r w:rsidR="002F094E" w:rsidRPr="001D2494">
        <w:rPr>
          <w:rFonts w:asciiTheme="minorHAnsi" w:hAnsiTheme="minorHAnsi" w:cstheme="minorHAnsi"/>
          <w:sz w:val="28"/>
          <w:szCs w:val="28"/>
        </w:rPr>
        <w:t xml:space="preserve"> Mrs Griffiths, Mrs Lambie and </w:t>
      </w:r>
      <w:r w:rsidR="00D87715" w:rsidRPr="001D2494">
        <w:rPr>
          <w:rFonts w:asciiTheme="minorHAnsi" w:hAnsiTheme="minorHAnsi" w:cstheme="minorHAnsi"/>
          <w:sz w:val="28"/>
          <w:szCs w:val="28"/>
        </w:rPr>
        <w:t>Mr. MorGan</w:t>
      </w:r>
    </w:p>
    <w:p w14:paraId="763E8963" w14:textId="77777777" w:rsidR="00A30AE9" w:rsidRPr="001D2494" w:rsidRDefault="00A30AE9">
      <w:pPr>
        <w:pStyle w:val="BodyText"/>
        <w:rPr>
          <w:rFonts w:asciiTheme="minorHAnsi" w:hAnsiTheme="minorHAnsi" w:cstheme="minorHAnsi"/>
          <w:sz w:val="28"/>
          <w:szCs w:val="28"/>
        </w:rPr>
      </w:pPr>
    </w:p>
    <w:p w14:paraId="582987E9" w14:textId="42A2C5A5" w:rsidR="00A30AE9" w:rsidRPr="001D2494" w:rsidRDefault="00780A67">
      <w:pPr>
        <w:pStyle w:val="BodyText"/>
        <w:spacing w:line="276" w:lineRule="auto"/>
        <w:ind w:left="100" w:right="122"/>
        <w:jc w:val="both"/>
        <w:rPr>
          <w:rFonts w:asciiTheme="minorHAnsi" w:hAnsiTheme="minorHAnsi" w:cstheme="minorHAnsi"/>
          <w:sz w:val="28"/>
          <w:szCs w:val="28"/>
        </w:rPr>
      </w:pPr>
      <w:r w:rsidRPr="001D2494">
        <w:rPr>
          <w:rFonts w:asciiTheme="minorHAnsi" w:hAnsiTheme="minorHAnsi" w:cstheme="minorHAnsi"/>
          <w:sz w:val="28"/>
          <w:szCs w:val="28"/>
        </w:rPr>
        <w:t>However,</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all</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staff</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be</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involved</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developing</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attitudes</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values</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aspect</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7"/>
          <w:sz w:val="28"/>
          <w:szCs w:val="28"/>
        </w:rPr>
        <w:t xml:space="preserve"> </w:t>
      </w:r>
      <w:r w:rsidR="009E3285" w:rsidRPr="001D2494">
        <w:rPr>
          <w:rFonts w:asciiTheme="minorHAnsi" w:hAnsiTheme="minorHAnsi" w:cstheme="minorHAnsi"/>
          <w:sz w:val="28"/>
          <w:szCs w:val="28"/>
        </w:rPr>
        <w:t>RSHE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programme.</w:t>
      </w:r>
      <w:r w:rsidRPr="001D2494">
        <w:rPr>
          <w:rFonts w:asciiTheme="minorHAnsi" w:hAnsiTheme="minorHAnsi" w:cstheme="minorHAnsi"/>
          <w:spacing w:val="35"/>
          <w:sz w:val="28"/>
          <w:szCs w:val="28"/>
        </w:rPr>
        <w:t xml:space="preserve"> </w:t>
      </w:r>
      <w:r w:rsidRPr="001D2494">
        <w:rPr>
          <w:rFonts w:asciiTheme="minorHAnsi" w:hAnsiTheme="minorHAnsi" w:cstheme="minorHAnsi"/>
          <w:sz w:val="28"/>
          <w:szCs w:val="28"/>
        </w:rPr>
        <w:t>They</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be role models for pupils of good, healthy, wholesome relationships as between staff, other adults and pupils. They will also be contributing to the development of pupils’ personal and social</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skills.</w:t>
      </w:r>
    </w:p>
    <w:p w14:paraId="4C4FD3AE" w14:textId="77777777" w:rsidR="00A30AE9" w:rsidRPr="001D2494" w:rsidRDefault="00A30AE9">
      <w:pPr>
        <w:pStyle w:val="BodyText"/>
        <w:rPr>
          <w:rFonts w:asciiTheme="minorHAnsi" w:hAnsiTheme="minorHAnsi" w:cstheme="minorHAnsi"/>
          <w:sz w:val="28"/>
          <w:szCs w:val="28"/>
        </w:rPr>
      </w:pPr>
    </w:p>
    <w:p w14:paraId="2D78927A" w14:textId="77777777" w:rsidR="00A30AE9" w:rsidRPr="001D2494" w:rsidRDefault="00780A67">
      <w:pPr>
        <w:pStyle w:val="Heading3"/>
        <w:jc w:val="both"/>
        <w:rPr>
          <w:rFonts w:asciiTheme="minorHAnsi" w:hAnsiTheme="minorHAnsi" w:cstheme="minorHAnsi"/>
          <w:sz w:val="28"/>
          <w:szCs w:val="28"/>
        </w:rPr>
      </w:pPr>
      <w:r w:rsidRPr="001D2494">
        <w:rPr>
          <w:rFonts w:asciiTheme="minorHAnsi" w:hAnsiTheme="minorHAnsi" w:cstheme="minorHAnsi"/>
          <w:sz w:val="28"/>
          <w:szCs w:val="28"/>
        </w:rPr>
        <w:t>External Visitors</w:t>
      </w:r>
    </w:p>
    <w:p w14:paraId="05982B1D" w14:textId="01379CFC" w:rsidR="00A30AE9" w:rsidRPr="001D2494" w:rsidRDefault="00780A67">
      <w:pPr>
        <w:pStyle w:val="BodyText"/>
        <w:spacing w:before="37" w:line="276" w:lineRule="auto"/>
        <w:ind w:left="100" w:right="116"/>
        <w:jc w:val="both"/>
        <w:rPr>
          <w:rFonts w:asciiTheme="minorHAnsi" w:hAnsiTheme="minorHAnsi" w:cstheme="minorHAnsi"/>
          <w:sz w:val="28"/>
          <w:szCs w:val="28"/>
        </w:rPr>
      </w:pPr>
      <w:r w:rsidRPr="001D2494">
        <w:rPr>
          <w:rFonts w:asciiTheme="minorHAnsi" w:hAnsiTheme="minorHAnsi" w:cstheme="minorHAnsi"/>
          <w:sz w:val="28"/>
          <w:szCs w:val="28"/>
        </w:rPr>
        <w:t>Our school will</w:t>
      </w:r>
      <w:r w:rsidR="002F094E" w:rsidRPr="001D2494">
        <w:rPr>
          <w:rFonts w:asciiTheme="minorHAnsi" w:hAnsiTheme="minorHAnsi" w:cstheme="minorHAnsi"/>
          <w:sz w:val="28"/>
          <w:szCs w:val="28"/>
        </w:rPr>
        <w:t xml:space="preserve"> occasionally</w:t>
      </w:r>
      <w:r w:rsidRPr="001D2494">
        <w:rPr>
          <w:rFonts w:asciiTheme="minorHAnsi" w:hAnsiTheme="minorHAnsi" w:cstheme="minorHAnsi"/>
          <w:sz w:val="28"/>
          <w:szCs w:val="28"/>
        </w:rPr>
        <w:t xml:space="preserve"> call upon help and guidance from outside agencies </w:t>
      </w:r>
      <w:r w:rsidRPr="001D2494">
        <w:rPr>
          <w:rFonts w:asciiTheme="minorHAnsi" w:hAnsiTheme="minorHAnsi" w:cstheme="minorHAnsi"/>
          <w:sz w:val="28"/>
          <w:szCs w:val="28"/>
        </w:rPr>
        <w:lastRenderedPageBreak/>
        <w:t xml:space="preserve">and health specialists to deliver aspects of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Such</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visits</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always</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complement</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current</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programme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never</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substitute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or</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replace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teacher</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led</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sessions. It</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is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important</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that</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any</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external</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visitor</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is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clear</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about</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their</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role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responsibility</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whilst</w:t>
      </w:r>
      <w:r w:rsidRPr="001D2494">
        <w:rPr>
          <w:rFonts w:asciiTheme="minorHAnsi" w:hAnsiTheme="minorHAnsi" w:cstheme="minorHAnsi"/>
          <w:spacing w:val="-6"/>
          <w:sz w:val="28"/>
          <w:szCs w:val="28"/>
        </w:rPr>
        <w:t xml:space="preserve"> </w:t>
      </w:r>
      <w:r w:rsidRPr="001D2494">
        <w:rPr>
          <w:rFonts w:asciiTheme="minorHAnsi" w:hAnsiTheme="minorHAnsi" w:cstheme="minorHAnsi"/>
          <w:sz w:val="28"/>
          <w:szCs w:val="28"/>
        </w:rPr>
        <w:t>they</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are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school</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delivering a</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session.</w:t>
      </w:r>
      <w:r w:rsidRPr="001D2494">
        <w:rPr>
          <w:rFonts w:asciiTheme="minorHAnsi" w:hAnsiTheme="minorHAnsi" w:cstheme="minorHAnsi"/>
          <w:spacing w:val="-6"/>
          <w:sz w:val="28"/>
          <w:szCs w:val="28"/>
        </w:rPr>
        <w:t xml:space="preserve"> </w:t>
      </w:r>
    </w:p>
    <w:p w14:paraId="39BAB461" w14:textId="77777777" w:rsidR="00A30AE9" w:rsidRPr="001D2494" w:rsidRDefault="00780A67">
      <w:pPr>
        <w:pStyle w:val="BodyText"/>
        <w:spacing w:line="276" w:lineRule="auto"/>
        <w:ind w:left="100" w:right="117"/>
        <w:jc w:val="both"/>
        <w:rPr>
          <w:rFonts w:asciiTheme="minorHAnsi" w:hAnsiTheme="minorHAnsi" w:cstheme="minorHAnsi"/>
          <w:sz w:val="28"/>
          <w:szCs w:val="28"/>
        </w:rPr>
      </w:pPr>
      <w:r w:rsidRPr="001D2494">
        <w:rPr>
          <w:rFonts w:asciiTheme="minorHAnsi" w:hAnsiTheme="minorHAnsi" w:cstheme="minorHAnsi"/>
          <w:sz w:val="28"/>
          <w:szCs w:val="28"/>
        </w:rPr>
        <w:t>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w:t>
      </w:r>
    </w:p>
    <w:p w14:paraId="49F0C02A" w14:textId="77777777" w:rsidR="00DA0D51" w:rsidRPr="001D2494" w:rsidRDefault="00DA0D51" w:rsidP="00DA0D51">
      <w:pPr>
        <w:pStyle w:val="BodyText"/>
        <w:tabs>
          <w:tab w:val="left" w:pos="2330"/>
        </w:tabs>
        <w:spacing w:line="276" w:lineRule="auto"/>
        <w:rPr>
          <w:rFonts w:asciiTheme="minorHAnsi" w:hAnsiTheme="minorHAnsi" w:cstheme="minorHAnsi"/>
          <w:sz w:val="28"/>
          <w:szCs w:val="28"/>
        </w:rPr>
      </w:pPr>
    </w:p>
    <w:p w14:paraId="2539F840" w14:textId="77777777" w:rsidR="00825013" w:rsidRPr="001D2494" w:rsidRDefault="00825013" w:rsidP="00DA0D51">
      <w:pPr>
        <w:pStyle w:val="BodyText"/>
        <w:tabs>
          <w:tab w:val="left" w:pos="2330"/>
        </w:tabs>
        <w:spacing w:line="276" w:lineRule="auto"/>
        <w:rPr>
          <w:rFonts w:asciiTheme="minorHAnsi" w:hAnsiTheme="minorHAnsi" w:cstheme="minorHAnsi"/>
          <w:b/>
          <w:bCs/>
          <w:sz w:val="28"/>
          <w:szCs w:val="28"/>
        </w:rPr>
      </w:pPr>
      <w:r w:rsidRPr="001D2494">
        <w:rPr>
          <w:rFonts w:asciiTheme="minorHAnsi" w:hAnsiTheme="minorHAnsi" w:cstheme="minorHAnsi"/>
          <w:b/>
          <w:bCs/>
          <w:sz w:val="28"/>
          <w:szCs w:val="28"/>
        </w:rPr>
        <w:t xml:space="preserve">SUPPORTING CHILDREN AND YOUNG PEOPLE WHO ARE AT RISK </w:t>
      </w:r>
    </w:p>
    <w:p w14:paraId="54FAF024" w14:textId="77777777" w:rsidR="00825013" w:rsidRPr="001D2494" w:rsidRDefault="00825013" w:rsidP="00DA0D51">
      <w:pPr>
        <w:pStyle w:val="BodyText"/>
        <w:tabs>
          <w:tab w:val="left" w:pos="2330"/>
        </w:tabs>
        <w:spacing w:line="276" w:lineRule="auto"/>
        <w:rPr>
          <w:rFonts w:asciiTheme="minorHAnsi" w:hAnsiTheme="minorHAnsi" w:cstheme="minorHAnsi"/>
          <w:sz w:val="28"/>
          <w:szCs w:val="28"/>
        </w:rPr>
      </w:pPr>
    </w:p>
    <w:p w14:paraId="31A2A5E6" w14:textId="77777777" w:rsidR="00825013" w:rsidRPr="001D2494" w:rsidRDefault="00825013" w:rsidP="00930529">
      <w:pPr>
        <w:pStyle w:val="BodyText"/>
        <w:tabs>
          <w:tab w:val="left" w:pos="2330"/>
        </w:tabs>
        <w:spacing w:line="276" w:lineRule="auto"/>
        <w:rPr>
          <w:rFonts w:asciiTheme="minorHAnsi" w:hAnsiTheme="minorHAnsi" w:cstheme="minorHAnsi"/>
          <w:sz w:val="28"/>
          <w:szCs w:val="28"/>
        </w:rPr>
      </w:pPr>
      <w:r w:rsidRPr="001D2494">
        <w:rPr>
          <w:rFonts w:asciiTheme="minorHAnsi" w:hAnsiTheme="minorHAnsi" w:cstheme="minorHAnsi"/>
          <w:sz w:val="28"/>
          <w:szCs w:val="28"/>
        </w:rPr>
        <w:t xml:space="preserve">Children will also need to feel safe and secure in the environment in which RSE takes place. Effective RSE will provide opportunities for discussion of what is and is not appropriate in relationships. Such discussion may well lead to 8 CES A Model Policy for Relationships and Sex Education 2016 Revised 2020 disclosure of a safeguarding issue. Teachers will need to be aware of the needs of their pupils and not let any fears and worries go unnoticed. Where a teacher suspects that a child or young person is a victim of or is at risk of abuse they are required to follow the school’s safeguarding policy and immediately inform the designated senior member of staff responsible. </w:t>
      </w:r>
    </w:p>
    <w:p w14:paraId="27026372" w14:textId="77777777" w:rsidR="00825013" w:rsidRPr="001D2494" w:rsidRDefault="00825013" w:rsidP="00930529">
      <w:pPr>
        <w:pStyle w:val="BodyText"/>
        <w:tabs>
          <w:tab w:val="left" w:pos="2330"/>
        </w:tabs>
        <w:spacing w:line="276" w:lineRule="auto"/>
        <w:rPr>
          <w:rFonts w:asciiTheme="minorHAnsi" w:hAnsiTheme="minorHAnsi" w:cstheme="minorHAnsi"/>
          <w:sz w:val="28"/>
          <w:szCs w:val="28"/>
        </w:rPr>
      </w:pPr>
    </w:p>
    <w:p w14:paraId="24845E86" w14:textId="77777777" w:rsidR="00825013" w:rsidRPr="001D2494" w:rsidRDefault="00825013" w:rsidP="00930529">
      <w:pPr>
        <w:pStyle w:val="BodyText"/>
        <w:tabs>
          <w:tab w:val="left" w:pos="2330"/>
        </w:tabs>
        <w:spacing w:line="276" w:lineRule="auto"/>
        <w:rPr>
          <w:rFonts w:asciiTheme="minorHAnsi" w:hAnsiTheme="minorHAnsi" w:cstheme="minorHAnsi"/>
          <w:b/>
          <w:bCs/>
          <w:sz w:val="28"/>
          <w:szCs w:val="28"/>
        </w:rPr>
      </w:pPr>
      <w:r w:rsidRPr="001D2494">
        <w:rPr>
          <w:rFonts w:asciiTheme="minorHAnsi" w:hAnsiTheme="minorHAnsi" w:cstheme="minorHAnsi"/>
          <w:b/>
          <w:bCs/>
          <w:sz w:val="28"/>
          <w:szCs w:val="28"/>
        </w:rPr>
        <w:t xml:space="preserve">CONFIDENTIALITY AND ADVICE </w:t>
      </w:r>
    </w:p>
    <w:p w14:paraId="5E6BFEC2" w14:textId="77777777" w:rsidR="00825013" w:rsidRPr="001D2494" w:rsidRDefault="00825013" w:rsidP="00930529">
      <w:pPr>
        <w:pStyle w:val="BodyText"/>
        <w:tabs>
          <w:tab w:val="left" w:pos="2330"/>
        </w:tabs>
        <w:spacing w:line="276" w:lineRule="auto"/>
        <w:rPr>
          <w:rFonts w:asciiTheme="minorHAnsi" w:hAnsiTheme="minorHAnsi" w:cstheme="minorHAnsi"/>
          <w:sz w:val="28"/>
          <w:szCs w:val="28"/>
        </w:rPr>
      </w:pPr>
    </w:p>
    <w:p w14:paraId="12F6B03A" w14:textId="77777777" w:rsidR="00825013" w:rsidRPr="001D2494" w:rsidRDefault="00825013" w:rsidP="00930529">
      <w:pPr>
        <w:pStyle w:val="BodyText"/>
        <w:tabs>
          <w:tab w:val="left" w:pos="2330"/>
        </w:tabs>
        <w:spacing w:line="276" w:lineRule="auto"/>
        <w:rPr>
          <w:rFonts w:asciiTheme="minorHAnsi" w:hAnsiTheme="minorHAnsi" w:cstheme="minorHAnsi"/>
          <w:sz w:val="28"/>
          <w:szCs w:val="28"/>
        </w:rPr>
      </w:pPr>
      <w:r w:rsidRPr="001D2494">
        <w:rPr>
          <w:rFonts w:asciiTheme="minorHAnsi" w:hAnsiTheme="minorHAnsi" w:cstheme="minorHAnsi"/>
          <w:sz w:val="28"/>
          <w:szCs w:val="28"/>
        </w:rPr>
        <w:t xml:space="preserve">All governors, all teachers, all support staff, all parents and all pupils must be made aware of this policy, particularly as it relates to issues of advice and confidentiality. 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Pupils will be encouraged to talk to their parents/carers about the issues which are discussed in the programme. Teachers will always help pupils facing personal difficulties, in line with the school’s pastoral care policy. Teachers should explain to pupils that they cannot offer </w:t>
      </w:r>
      <w:r w:rsidRPr="001D2494">
        <w:rPr>
          <w:rFonts w:asciiTheme="minorHAnsi" w:hAnsiTheme="minorHAnsi" w:cstheme="minorHAnsi"/>
          <w:sz w:val="28"/>
          <w:szCs w:val="28"/>
        </w:rPr>
        <w:lastRenderedPageBreak/>
        <w:t xml:space="preserve">unconditional confidentiality, in matters which are illegal or abusive for instance. Teachers will explain that in such circumstances they would have to inform others, e.g., parents, head teacher, but that the pupils would always be informed first that such action was going to be taken </w:t>
      </w:r>
    </w:p>
    <w:p w14:paraId="7608665E" w14:textId="77777777" w:rsidR="00825013" w:rsidRPr="001D2494" w:rsidRDefault="00825013" w:rsidP="00930529">
      <w:pPr>
        <w:pStyle w:val="BodyText"/>
        <w:tabs>
          <w:tab w:val="left" w:pos="2330"/>
        </w:tabs>
        <w:spacing w:line="276" w:lineRule="auto"/>
        <w:rPr>
          <w:rFonts w:asciiTheme="minorHAnsi" w:hAnsiTheme="minorHAnsi" w:cstheme="minorHAnsi"/>
          <w:sz w:val="28"/>
          <w:szCs w:val="28"/>
        </w:rPr>
      </w:pPr>
    </w:p>
    <w:p w14:paraId="72DAA46A" w14:textId="77777777" w:rsidR="00930529" w:rsidRPr="001D2494" w:rsidRDefault="00825013" w:rsidP="00930529">
      <w:pPr>
        <w:pStyle w:val="BodyText"/>
        <w:tabs>
          <w:tab w:val="left" w:pos="2330"/>
        </w:tabs>
        <w:spacing w:line="276" w:lineRule="auto"/>
        <w:rPr>
          <w:rFonts w:asciiTheme="minorHAnsi" w:hAnsiTheme="minorHAnsi" w:cstheme="minorHAnsi"/>
          <w:sz w:val="28"/>
          <w:szCs w:val="28"/>
        </w:rPr>
      </w:pPr>
      <w:r w:rsidRPr="001D2494">
        <w:rPr>
          <w:rFonts w:asciiTheme="minorHAnsi" w:hAnsiTheme="minorHAnsi" w:cstheme="minorHAnsi"/>
          <w:b/>
          <w:bCs/>
          <w:sz w:val="28"/>
          <w:szCs w:val="28"/>
        </w:rPr>
        <w:t>MONITORING AND EVALUATION</w:t>
      </w:r>
      <w:r w:rsidRPr="001D2494">
        <w:rPr>
          <w:rFonts w:asciiTheme="minorHAnsi" w:hAnsiTheme="minorHAnsi" w:cstheme="minorHAnsi"/>
          <w:sz w:val="28"/>
          <w:szCs w:val="28"/>
        </w:rPr>
        <w:t xml:space="preserve"> </w:t>
      </w:r>
    </w:p>
    <w:p w14:paraId="550D694A" w14:textId="585C955B" w:rsidR="00930529" w:rsidRPr="001D2494" w:rsidRDefault="00825013" w:rsidP="00930529">
      <w:pPr>
        <w:pStyle w:val="BodyText"/>
        <w:tabs>
          <w:tab w:val="left" w:pos="2330"/>
        </w:tabs>
        <w:spacing w:line="276" w:lineRule="auto"/>
        <w:rPr>
          <w:rFonts w:asciiTheme="minorHAnsi" w:hAnsiTheme="minorHAnsi" w:cstheme="minorHAnsi"/>
          <w:sz w:val="28"/>
          <w:szCs w:val="28"/>
        </w:rPr>
      </w:pPr>
      <w:r w:rsidRPr="001D2494">
        <w:rPr>
          <w:rFonts w:asciiTheme="minorHAnsi" w:hAnsiTheme="minorHAnsi" w:cstheme="minorHAnsi"/>
          <w:sz w:val="28"/>
          <w:szCs w:val="28"/>
        </w:rPr>
        <w:t>The RSE Co-ordinator will monitor the provision of the various dimensions of the programme by examining plans, schemes of work and samples of pupils work at regular intervals. The programme will be evaluated biannually by means of questionnaires / response sheets / 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w:t>
      </w:r>
    </w:p>
    <w:p w14:paraId="094FE04D" w14:textId="77777777" w:rsidR="00930529" w:rsidRPr="001D2494" w:rsidRDefault="00930529" w:rsidP="00930529">
      <w:pPr>
        <w:pStyle w:val="BodyText"/>
        <w:tabs>
          <w:tab w:val="left" w:pos="2330"/>
        </w:tabs>
        <w:spacing w:line="276" w:lineRule="auto"/>
        <w:rPr>
          <w:rFonts w:asciiTheme="minorHAnsi" w:hAnsiTheme="minorHAnsi" w:cstheme="minorHAnsi"/>
          <w:sz w:val="28"/>
          <w:szCs w:val="28"/>
        </w:rPr>
      </w:pPr>
    </w:p>
    <w:p w14:paraId="4A6D2529" w14:textId="7E8D2EF8" w:rsidR="00A30AE9" w:rsidRPr="001D2494" w:rsidRDefault="00780A67" w:rsidP="00930529">
      <w:pPr>
        <w:pStyle w:val="BodyText"/>
        <w:tabs>
          <w:tab w:val="left" w:pos="2330"/>
        </w:tabs>
        <w:spacing w:line="276" w:lineRule="auto"/>
        <w:rPr>
          <w:rFonts w:asciiTheme="minorHAnsi" w:hAnsiTheme="minorHAnsi" w:cstheme="minorHAnsi"/>
          <w:b/>
          <w:bCs/>
          <w:sz w:val="28"/>
          <w:szCs w:val="28"/>
        </w:rPr>
      </w:pPr>
      <w:r w:rsidRPr="001D2494">
        <w:rPr>
          <w:rFonts w:asciiTheme="minorHAnsi" w:hAnsiTheme="minorHAnsi" w:cstheme="minorHAnsi"/>
          <w:b/>
          <w:bCs/>
          <w:sz w:val="28"/>
          <w:szCs w:val="28"/>
        </w:rPr>
        <w:t>PSHE/</w:t>
      </w:r>
      <w:r w:rsidR="009E3285" w:rsidRPr="001D2494">
        <w:rPr>
          <w:rFonts w:asciiTheme="minorHAnsi" w:hAnsiTheme="minorHAnsi" w:cstheme="minorHAnsi"/>
          <w:b/>
          <w:bCs/>
          <w:sz w:val="28"/>
          <w:szCs w:val="28"/>
        </w:rPr>
        <w:t>RSHE</w:t>
      </w:r>
      <w:r w:rsidRPr="001D2494">
        <w:rPr>
          <w:rFonts w:asciiTheme="minorHAnsi" w:hAnsiTheme="minorHAnsi" w:cstheme="minorHAnsi"/>
          <w:b/>
          <w:bCs/>
          <w:sz w:val="28"/>
          <w:szCs w:val="28"/>
        </w:rPr>
        <w:t xml:space="preserve"> Co-Ordinator</w:t>
      </w:r>
    </w:p>
    <w:p w14:paraId="58377713" w14:textId="6AEA0DC0" w:rsidR="00A30AE9" w:rsidRPr="001D2494" w:rsidRDefault="00780A67" w:rsidP="00930529">
      <w:pPr>
        <w:spacing w:before="36" w:line="276" w:lineRule="auto"/>
        <w:ind w:left="100" w:right="122"/>
        <w:jc w:val="both"/>
        <w:rPr>
          <w:rFonts w:asciiTheme="minorHAnsi" w:hAnsiTheme="minorHAnsi" w:cstheme="minorHAnsi"/>
          <w:i/>
          <w:sz w:val="28"/>
          <w:szCs w:val="28"/>
        </w:rPr>
      </w:pPr>
      <w:r w:rsidRPr="001D2494">
        <w:rPr>
          <w:rFonts w:asciiTheme="minorHAnsi" w:hAnsiTheme="minorHAnsi" w:cstheme="minorHAnsi"/>
          <w:sz w:val="28"/>
          <w:szCs w:val="28"/>
        </w:rPr>
        <w:t>The co-ordinator with the head teacher has a general responsibility for supporting other members of staff in the implementation</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this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policy</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provide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a</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lead</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dissemination</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information</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relating</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4"/>
          <w:sz w:val="28"/>
          <w:szCs w:val="28"/>
        </w:rPr>
        <w:t xml:space="preserve"> </w:t>
      </w:r>
      <w:r w:rsidR="009E3285" w:rsidRPr="001D2494">
        <w:rPr>
          <w:rFonts w:asciiTheme="minorHAnsi" w:hAnsiTheme="minorHAnsi" w:cstheme="minorHAnsi"/>
          <w:sz w:val="28"/>
          <w:szCs w:val="28"/>
        </w:rPr>
        <w:t>RSHE</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 xml:space="preserve">the provision of in-service training. </w:t>
      </w:r>
      <w:r w:rsidRPr="001D2494">
        <w:rPr>
          <w:rFonts w:asciiTheme="minorHAnsi" w:hAnsiTheme="minorHAnsi" w:cstheme="minorHAnsi"/>
          <w:i/>
          <w:sz w:val="28"/>
          <w:szCs w:val="28"/>
        </w:rPr>
        <w:t>(They may be supported by the curriculum deputy and the member of staff with responsibility for child protection).</w:t>
      </w:r>
    </w:p>
    <w:p w14:paraId="62E0044B" w14:textId="77777777" w:rsidR="00A30AE9" w:rsidRPr="001D2494" w:rsidRDefault="00A30AE9" w:rsidP="00930529">
      <w:pPr>
        <w:pStyle w:val="BodyText"/>
        <w:spacing w:before="7" w:line="276" w:lineRule="auto"/>
        <w:rPr>
          <w:rFonts w:asciiTheme="minorHAnsi" w:hAnsiTheme="minorHAnsi" w:cstheme="minorHAnsi"/>
          <w:i/>
          <w:sz w:val="28"/>
          <w:szCs w:val="28"/>
        </w:rPr>
      </w:pPr>
    </w:p>
    <w:p w14:paraId="47119CC5" w14:textId="77777777" w:rsidR="00A30AE9" w:rsidRPr="001D2494" w:rsidRDefault="00780A67" w:rsidP="00930529">
      <w:pPr>
        <w:pStyle w:val="Heading3"/>
        <w:spacing w:line="276" w:lineRule="auto"/>
        <w:jc w:val="both"/>
        <w:rPr>
          <w:rFonts w:asciiTheme="minorHAnsi" w:hAnsiTheme="minorHAnsi" w:cstheme="minorHAnsi"/>
          <w:sz w:val="28"/>
          <w:szCs w:val="28"/>
        </w:rPr>
      </w:pPr>
      <w:r w:rsidRPr="001D2494">
        <w:rPr>
          <w:rFonts w:asciiTheme="minorHAnsi" w:hAnsiTheme="minorHAnsi" w:cstheme="minorHAnsi"/>
          <w:sz w:val="28"/>
          <w:szCs w:val="28"/>
        </w:rPr>
        <w:t>All Staff</w:t>
      </w:r>
    </w:p>
    <w:p w14:paraId="09B7FE26" w14:textId="3859340D" w:rsidR="00A30AE9" w:rsidRPr="001D2494" w:rsidRDefault="009E3285" w:rsidP="00930529">
      <w:pPr>
        <w:pStyle w:val="BodyText"/>
        <w:spacing w:before="37" w:line="276" w:lineRule="auto"/>
        <w:ind w:left="100" w:right="116"/>
        <w:jc w:val="both"/>
        <w:rPr>
          <w:rFonts w:asciiTheme="minorHAnsi" w:hAnsiTheme="minorHAnsi" w:cstheme="minorHAnsi"/>
          <w:sz w:val="28"/>
          <w:szCs w:val="28"/>
        </w:rPr>
      </w:pPr>
      <w:r w:rsidRPr="001D2494">
        <w:rPr>
          <w:rFonts w:asciiTheme="minorHAnsi" w:hAnsiTheme="minorHAnsi" w:cstheme="minorHAnsi"/>
          <w:sz w:val="28"/>
          <w:szCs w:val="28"/>
        </w:rPr>
        <w:t>RSHE</w:t>
      </w:r>
      <w:r w:rsidR="00780A67" w:rsidRPr="001D2494">
        <w:rPr>
          <w:rFonts w:asciiTheme="minorHAnsi" w:hAnsiTheme="minorHAnsi" w:cstheme="minorHAnsi"/>
          <w:sz w:val="28"/>
          <w:szCs w:val="28"/>
        </w:rPr>
        <w:t xml:space="preserve"> is a whole school issue. All teachers have a responsibility of care; as well as fostering academic progress they should actively contribute to the guardianship and guidance of the physical, moral and spiritual well-being of their pupils. Teachers will be expected to teach </w:t>
      </w:r>
      <w:r w:rsidRPr="001D2494">
        <w:rPr>
          <w:rFonts w:asciiTheme="minorHAnsi" w:hAnsiTheme="minorHAnsi" w:cstheme="minorHAnsi"/>
          <w:sz w:val="28"/>
          <w:szCs w:val="28"/>
        </w:rPr>
        <w:t>RSHE</w:t>
      </w:r>
      <w:r w:rsidR="00780A67" w:rsidRPr="001D2494">
        <w:rPr>
          <w:rFonts w:asciiTheme="minorHAnsi" w:hAnsiTheme="minorHAnsi" w:cstheme="minorHAnsi"/>
          <w:sz w:val="28"/>
          <w:szCs w:val="28"/>
        </w:rPr>
        <w:t xml:space="preserve"> in accordance with the Catholic Ethos of the school. Appropriate training will be made available for all staff teaching </w:t>
      </w:r>
      <w:r w:rsidRPr="001D2494">
        <w:rPr>
          <w:rFonts w:asciiTheme="minorHAnsi" w:hAnsiTheme="minorHAnsi" w:cstheme="minorHAnsi"/>
          <w:sz w:val="28"/>
          <w:szCs w:val="28"/>
        </w:rPr>
        <w:t>RSHE</w:t>
      </w:r>
      <w:r w:rsidR="00780A67" w:rsidRPr="001D2494">
        <w:rPr>
          <w:rFonts w:asciiTheme="minorHAnsi" w:hAnsiTheme="minorHAnsi" w:cstheme="minorHAnsi"/>
          <w:sz w:val="28"/>
          <w:szCs w:val="28"/>
        </w:rPr>
        <w:t>. All staff have been included in the development of this policy and all staff should be aware of the policy and how it relates to them.</w:t>
      </w:r>
    </w:p>
    <w:p w14:paraId="729D9D57" w14:textId="77777777" w:rsidR="00A30AE9" w:rsidRPr="001D2494" w:rsidRDefault="00A30AE9" w:rsidP="00930529">
      <w:pPr>
        <w:pStyle w:val="BodyText"/>
        <w:spacing w:before="6" w:line="276" w:lineRule="auto"/>
        <w:rPr>
          <w:rFonts w:asciiTheme="minorHAnsi" w:hAnsiTheme="minorHAnsi" w:cstheme="minorHAnsi"/>
          <w:sz w:val="28"/>
          <w:szCs w:val="28"/>
        </w:rPr>
      </w:pPr>
    </w:p>
    <w:p w14:paraId="23AA12E2" w14:textId="77777777" w:rsidR="00A30AE9" w:rsidRPr="001D2494" w:rsidRDefault="00780A67" w:rsidP="00930529">
      <w:pPr>
        <w:pStyle w:val="Heading2"/>
        <w:spacing w:before="1" w:line="276" w:lineRule="auto"/>
        <w:rPr>
          <w:rFonts w:asciiTheme="minorHAnsi" w:hAnsiTheme="minorHAnsi" w:cstheme="minorHAnsi"/>
          <w:b/>
          <w:bCs/>
          <w:sz w:val="28"/>
          <w:szCs w:val="28"/>
        </w:rPr>
      </w:pPr>
      <w:r w:rsidRPr="001D2494">
        <w:rPr>
          <w:rFonts w:asciiTheme="minorHAnsi" w:hAnsiTheme="minorHAnsi" w:cstheme="minorHAnsi"/>
          <w:b/>
          <w:bCs/>
          <w:sz w:val="28"/>
          <w:szCs w:val="28"/>
        </w:rPr>
        <w:t>RELATIONSHIP TO OTHER POLICIES AND CURRICULUM SUBJECTS</w:t>
      </w:r>
    </w:p>
    <w:p w14:paraId="4EA340BE" w14:textId="1D4A22B8" w:rsidR="00A30AE9" w:rsidRPr="001D2494" w:rsidRDefault="00780A67" w:rsidP="00930529">
      <w:pPr>
        <w:pStyle w:val="BodyText"/>
        <w:spacing w:before="132" w:line="276" w:lineRule="auto"/>
        <w:ind w:left="100" w:right="123"/>
        <w:jc w:val="both"/>
        <w:rPr>
          <w:rFonts w:asciiTheme="minorHAnsi" w:hAnsiTheme="minorHAnsi" w:cstheme="minorHAnsi"/>
          <w:sz w:val="28"/>
          <w:szCs w:val="28"/>
        </w:rPr>
      </w:pPr>
      <w:r w:rsidRPr="001D2494">
        <w:rPr>
          <w:rFonts w:asciiTheme="minorHAnsi" w:hAnsiTheme="minorHAnsi" w:cstheme="minorHAnsi"/>
          <w:sz w:val="28"/>
          <w:szCs w:val="28"/>
        </w:rPr>
        <w:t xml:space="preserve">This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policy is to be delivered as part of the PSHE</w:t>
      </w:r>
      <w:r w:rsidR="005F2AE0" w:rsidRPr="001D2494">
        <w:rPr>
          <w:rFonts w:asciiTheme="minorHAnsi" w:hAnsiTheme="minorHAnsi" w:cstheme="minorHAnsi"/>
          <w:sz w:val="28"/>
          <w:szCs w:val="28"/>
        </w:rPr>
        <w:t>E</w:t>
      </w:r>
      <w:r w:rsidRPr="001D2494">
        <w:rPr>
          <w:rFonts w:asciiTheme="minorHAnsi" w:hAnsiTheme="minorHAnsi" w:cstheme="minorHAnsi"/>
          <w:sz w:val="28"/>
          <w:szCs w:val="28"/>
        </w:rPr>
        <w:t xml:space="preserve"> framework. It includes </w:t>
      </w:r>
      <w:r w:rsidRPr="001D2494">
        <w:rPr>
          <w:rFonts w:asciiTheme="minorHAnsi" w:hAnsiTheme="minorHAnsi" w:cstheme="minorHAnsi"/>
          <w:sz w:val="28"/>
          <w:szCs w:val="28"/>
        </w:rPr>
        <w:lastRenderedPageBreak/>
        <w:t>guidelines about pupil safety and is compatible with the school's other policy documents (for example, Bullying policy, Safeguarding Policy etc)</w:t>
      </w:r>
    </w:p>
    <w:p w14:paraId="67F78E4A" w14:textId="77777777" w:rsidR="00A30AE9" w:rsidRPr="001D2494" w:rsidRDefault="00A30AE9" w:rsidP="00930529">
      <w:pPr>
        <w:pStyle w:val="BodyText"/>
        <w:spacing w:line="276" w:lineRule="auto"/>
        <w:rPr>
          <w:rFonts w:asciiTheme="minorHAnsi" w:hAnsiTheme="minorHAnsi" w:cstheme="minorHAnsi"/>
          <w:sz w:val="28"/>
          <w:szCs w:val="28"/>
        </w:rPr>
      </w:pPr>
    </w:p>
    <w:p w14:paraId="1F1AA1D9" w14:textId="77777777" w:rsidR="00A30AE9" w:rsidRPr="001D2494" w:rsidRDefault="00780A67" w:rsidP="00930529">
      <w:pPr>
        <w:pStyle w:val="BodyText"/>
        <w:spacing w:before="1" w:line="276" w:lineRule="auto"/>
        <w:ind w:left="100" w:right="123"/>
        <w:jc w:val="both"/>
        <w:rPr>
          <w:rFonts w:asciiTheme="minorHAnsi" w:hAnsiTheme="minorHAnsi" w:cstheme="minorHAnsi"/>
          <w:sz w:val="28"/>
          <w:szCs w:val="28"/>
        </w:rPr>
      </w:pPr>
      <w:r w:rsidRPr="001D2494">
        <w:rPr>
          <w:rFonts w:asciiTheme="minorHAnsi" w:hAnsiTheme="minorHAnsi" w:cstheme="minorHAnsi"/>
          <w:sz w:val="28"/>
          <w:szCs w:val="28"/>
        </w:rPr>
        <w:t>Pupils</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with</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particular</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difficulties</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whether</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a</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physical</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or</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intellectual</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nature</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receive</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appropriately</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differentiated support in order to enable them to achieve mature knowledge, understanding and skills. Teaching methods will be adapted to meet the varying needs of this group of</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pupils.</w:t>
      </w:r>
    </w:p>
    <w:p w14:paraId="5BBFCA10" w14:textId="77777777" w:rsidR="00A30AE9" w:rsidRPr="001D2494" w:rsidRDefault="00A30AE9" w:rsidP="00930529">
      <w:pPr>
        <w:pStyle w:val="BodyText"/>
        <w:spacing w:before="12" w:line="276" w:lineRule="auto"/>
        <w:rPr>
          <w:rFonts w:asciiTheme="minorHAnsi" w:hAnsiTheme="minorHAnsi" w:cstheme="minorHAnsi"/>
          <w:sz w:val="28"/>
          <w:szCs w:val="28"/>
        </w:rPr>
      </w:pPr>
    </w:p>
    <w:p w14:paraId="67B7A58C" w14:textId="4022BCF1" w:rsidR="00A30AE9" w:rsidRPr="001D2494" w:rsidRDefault="00780A67" w:rsidP="00930529">
      <w:pPr>
        <w:pStyle w:val="BodyText"/>
        <w:spacing w:line="276" w:lineRule="auto"/>
        <w:ind w:left="100"/>
        <w:jc w:val="both"/>
        <w:rPr>
          <w:rFonts w:asciiTheme="minorHAnsi" w:hAnsiTheme="minorHAnsi" w:cstheme="minorHAnsi"/>
          <w:sz w:val="28"/>
          <w:szCs w:val="28"/>
        </w:rPr>
      </w:pPr>
      <w:r w:rsidRPr="001D2494">
        <w:rPr>
          <w:rFonts w:asciiTheme="minorHAnsi" w:hAnsiTheme="minorHAnsi" w:cstheme="minorHAnsi"/>
          <w:sz w:val="28"/>
          <w:szCs w:val="28"/>
        </w:rPr>
        <w:t xml:space="preserve">Learning about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in PSH</w:t>
      </w:r>
      <w:r w:rsidR="005F2AE0" w:rsidRPr="001D2494">
        <w:rPr>
          <w:rFonts w:asciiTheme="minorHAnsi" w:hAnsiTheme="minorHAnsi" w:cstheme="minorHAnsi"/>
          <w:sz w:val="28"/>
          <w:szCs w:val="28"/>
        </w:rPr>
        <w:t>E</w:t>
      </w:r>
      <w:r w:rsidRPr="001D2494">
        <w:rPr>
          <w:rFonts w:asciiTheme="minorHAnsi" w:hAnsiTheme="minorHAnsi" w:cstheme="minorHAnsi"/>
          <w:sz w:val="28"/>
          <w:szCs w:val="28"/>
        </w:rPr>
        <w:t xml:space="preserve">E classes will link to/complement learning in those areas identified in the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audit.</w:t>
      </w:r>
    </w:p>
    <w:p w14:paraId="0B56CE9E" w14:textId="77777777" w:rsidR="00A30AE9" w:rsidRPr="001D2494" w:rsidRDefault="00A30AE9" w:rsidP="00930529">
      <w:pPr>
        <w:pStyle w:val="BodyText"/>
        <w:spacing w:before="6" w:line="276" w:lineRule="auto"/>
        <w:rPr>
          <w:rFonts w:asciiTheme="minorHAnsi" w:hAnsiTheme="minorHAnsi" w:cstheme="minorHAnsi"/>
          <w:sz w:val="28"/>
          <w:szCs w:val="28"/>
        </w:rPr>
      </w:pPr>
    </w:p>
    <w:p w14:paraId="1C414650" w14:textId="5A97C7B6" w:rsidR="00A30AE9" w:rsidRPr="001D2494" w:rsidRDefault="004046BD" w:rsidP="00930529">
      <w:pPr>
        <w:pStyle w:val="Heading2"/>
        <w:spacing w:before="1" w:line="276" w:lineRule="auto"/>
        <w:rPr>
          <w:rFonts w:asciiTheme="minorHAnsi" w:hAnsiTheme="minorHAnsi" w:cstheme="minorHAnsi"/>
          <w:b/>
          <w:bCs/>
          <w:sz w:val="28"/>
          <w:szCs w:val="28"/>
        </w:rPr>
      </w:pPr>
      <w:r w:rsidRPr="001D2494">
        <w:rPr>
          <w:rFonts w:asciiTheme="minorHAnsi" w:hAnsiTheme="minorHAnsi" w:cstheme="minorHAnsi"/>
          <w:b/>
          <w:bCs/>
          <w:sz w:val="28"/>
          <w:szCs w:val="28"/>
        </w:rPr>
        <w:t>CHILDREN’S QUESTIONS</w:t>
      </w:r>
    </w:p>
    <w:p w14:paraId="0F332669" w14:textId="79D32C4A" w:rsidR="00A30AE9" w:rsidRPr="001D2494" w:rsidRDefault="00780A67" w:rsidP="00930529">
      <w:pPr>
        <w:pStyle w:val="BodyText"/>
        <w:spacing w:before="132" w:line="276" w:lineRule="auto"/>
        <w:ind w:left="100" w:right="123"/>
        <w:jc w:val="both"/>
        <w:rPr>
          <w:rFonts w:asciiTheme="minorHAnsi" w:hAnsiTheme="minorHAnsi" w:cstheme="minorHAnsi"/>
          <w:sz w:val="28"/>
          <w:szCs w:val="28"/>
        </w:rPr>
      </w:pPr>
      <w:r w:rsidRPr="001D2494">
        <w:rPr>
          <w:rFonts w:asciiTheme="minorHAnsi" w:hAnsiTheme="minorHAnsi" w:cstheme="minorHAnsi"/>
          <w:sz w:val="28"/>
          <w:szCs w:val="28"/>
        </w:rPr>
        <w:t xml:space="preserve">The governors want to promote a healthy, positive atmosphere in which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can take place. They want to ensure that pupils can ask questions freely, be confident that their questions will be answered, and be sure that they will be free from bullying or harassment from other children and young people.</w:t>
      </w:r>
    </w:p>
    <w:p w14:paraId="3855383A" w14:textId="77777777" w:rsidR="00A30AE9" w:rsidRPr="001D2494" w:rsidRDefault="00A30AE9" w:rsidP="00930529">
      <w:pPr>
        <w:pStyle w:val="BodyText"/>
        <w:spacing w:line="276" w:lineRule="auto"/>
        <w:rPr>
          <w:rFonts w:asciiTheme="minorHAnsi" w:hAnsiTheme="minorHAnsi" w:cstheme="minorHAnsi"/>
          <w:sz w:val="28"/>
          <w:szCs w:val="28"/>
        </w:rPr>
      </w:pPr>
    </w:p>
    <w:p w14:paraId="385AD7BF" w14:textId="2ED029C4" w:rsidR="00A30AE9" w:rsidRPr="001D2494" w:rsidRDefault="004046BD" w:rsidP="00930529">
      <w:pPr>
        <w:pStyle w:val="Heading3"/>
        <w:spacing w:line="276" w:lineRule="auto"/>
        <w:jc w:val="both"/>
        <w:rPr>
          <w:rFonts w:asciiTheme="minorHAnsi" w:hAnsiTheme="minorHAnsi" w:cstheme="minorHAnsi"/>
          <w:sz w:val="28"/>
          <w:szCs w:val="28"/>
        </w:rPr>
      </w:pPr>
      <w:r w:rsidRPr="001D2494">
        <w:rPr>
          <w:rFonts w:asciiTheme="minorHAnsi" w:hAnsiTheme="minorHAnsi" w:cstheme="minorHAnsi"/>
          <w:sz w:val="28"/>
          <w:szCs w:val="28"/>
        </w:rPr>
        <w:t xml:space="preserve">SENSITIVE OR CONTROVERSIAL ISSUES </w:t>
      </w:r>
    </w:p>
    <w:p w14:paraId="10138997" w14:textId="311841A2" w:rsidR="00A30AE9" w:rsidRPr="001D2494" w:rsidRDefault="00780A67" w:rsidP="00930529">
      <w:pPr>
        <w:pStyle w:val="BodyText"/>
        <w:spacing w:before="37" w:line="276" w:lineRule="auto"/>
        <w:ind w:left="100" w:right="122"/>
        <w:jc w:val="both"/>
        <w:rPr>
          <w:rFonts w:asciiTheme="minorHAnsi" w:hAnsiTheme="minorHAnsi" w:cstheme="minorHAnsi"/>
          <w:sz w:val="28"/>
          <w:szCs w:val="28"/>
        </w:rPr>
      </w:pPr>
      <w:r w:rsidRPr="001D2494">
        <w:rPr>
          <w:rFonts w:asciiTheme="minorHAnsi" w:hAnsiTheme="minorHAnsi" w:cstheme="minorHAnsi"/>
          <w:sz w:val="28"/>
          <w:szCs w:val="28"/>
        </w:rPr>
        <w:t>There</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always</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be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sensitive</w:t>
      </w:r>
      <w:r w:rsidRPr="001D2494">
        <w:rPr>
          <w:rFonts w:asciiTheme="minorHAnsi" w:hAnsiTheme="minorHAnsi" w:cstheme="minorHAnsi"/>
          <w:spacing w:val="-15"/>
          <w:sz w:val="28"/>
          <w:szCs w:val="28"/>
        </w:rPr>
        <w:t xml:space="preserve"> </w:t>
      </w:r>
      <w:r w:rsidRPr="001D2494">
        <w:rPr>
          <w:rFonts w:asciiTheme="minorHAnsi" w:hAnsiTheme="minorHAnsi" w:cstheme="minorHAnsi"/>
          <w:sz w:val="28"/>
          <w:szCs w:val="28"/>
        </w:rPr>
        <w:t>or</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controversial</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issues</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field</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12"/>
          <w:sz w:val="28"/>
          <w:szCs w:val="28"/>
        </w:rPr>
        <w:t xml:space="preserve">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w:t>
      </w:r>
      <w:r w:rsidRPr="001D2494">
        <w:rPr>
          <w:rFonts w:asciiTheme="minorHAnsi" w:hAnsiTheme="minorHAnsi" w:cstheme="minorHAnsi"/>
          <w:spacing w:val="23"/>
          <w:sz w:val="28"/>
          <w:szCs w:val="28"/>
        </w:rPr>
        <w:t xml:space="preserve"> </w:t>
      </w:r>
      <w:r w:rsidRPr="001D2494">
        <w:rPr>
          <w:rFonts w:asciiTheme="minorHAnsi" w:hAnsiTheme="minorHAnsi" w:cstheme="minorHAnsi"/>
          <w:sz w:val="28"/>
          <w:szCs w:val="28"/>
        </w:rPr>
        <w:t>These</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may</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be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matter</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maturity,</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12"/>
          <w:sz w:val="28"/>
          <w:szCs w:val="28"/>
        </w:rPr>
        <w:t xml:space="preserve"> </w:t>
      </w:r>
      <w:r w:rsidRPr="001D2494">
        <w:rPr>
          <w:rFonts w:asciiTheme="minorHAnsi" w:hAnsiTheme="minorHAnsi" w:cstheme="minorHAnsi"/>
          <w:sz w:val="28"/>
          <w:szCs w:val="28"/>
        </w:rPr>
        <w:t>personal involvement</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or</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experience</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children,</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disagreement</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with</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official</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teaching</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Church,</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illegal</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activity</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or other doubtful, dubious or harmful activity. The governors believe that children are best educated, protected from harm</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exploitation</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by</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discussing</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such</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issues</w:t>
      </w:r>
      <w:r w:rsidRPr="001D2494">
        <w:rPr>
          <w:rFonts w:asciiTheme="minorHAnsi" w:hAnsiTheme="minorHAnsi" w:cstheme="minorHAnsi"/>
          <w:spacing w:val="-7"/>
          <w:sz w:val="28"/>
          <w:szCs w:val="28"/>
        </w:rPr>
        <w:t xml:space="preserve"> </w:t>
      </w:r>
      <w:r w:rsidRPr="001D2494">
        <w:rPr>
          <w:rFonts w:asciiTheme="minorHAnsi" w:hAnsiTheme="minorHAnsi" w:cstheme="minorHAnsi"/>
          <w:sz w:val="28"/>
          <w:szCs w:val="28"/>
        </w:rPr>
        <w:t>openly</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within</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context</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7"/>
          <w:sz w:val="28"/>
          <w:szCs w:val="28"/>
        </w:rPr>
        <w:t xml:space="preserve"> </w:t>
      </w:r>
      <w:r w:rsidR="009E3285" w:rsidRPr="001D2494">
        <w:rPr>
          <w:rFonts w:asciiTheme="minorHAnsi" w:hAnsiTheme="minorHAnsi" w:cstheme="minorHAnsi"/>
          <w:sz w:val="28"/>
          <w:szCs w:val="28"/>
        </w:rPr>
        <w:t>RSHE</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programme.</w:t>
      </w:r>
      <w:r w:rsidRPr="001D2494">
        <w:rPr>
          <w:rFonts w:asciiTheme="minorHAnsi" w:hAnsiTheme="minorHAnsi" w:cstheme="minorHAnsi"/>
          <w:spacing w:val="31"/>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use</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ground rules, negotiated between teachers and pupils, will help to create a supportive climate for</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discussion.</w:t>
      </w:r>
    </w:p>
    <w:p w14:paraId="77DA03F0" w14:textId="77777777" w:rsidR="00A30AE9" w:rsidRPr="001D2494" w:rsidRDefault="00A30AE9" w:rsidP="00930529">
      <w:pPr>
        <w:pStyle w:val="BodyText"/>
        <w:spacing w:before="1" w:line="276" w:lineRule="auto"/>
        <w:rPr>
          <w:rFonts w:asciiTheme="minorHAnsi" w:hAnsiTheme="minorHAnsi" w:cstheme="minorHAnsi"/>
          <w:sz w:val="28"/>
          <w:szCs w:val="28"/>
        </w:rPr>
      </w:pPr>
    </w:p>
    <w:p w14:paraId="01D5F3F2" w14:textId="77777777" w:rsidR="00A30AE9" w:rsidRPr="001D2494" w:rsidRDefault="00780A67" w:rsidP="00930529">
      <w:pPr>
        <w:pStyle w:val="BodyText"/>
        <w:spacing w:line="276" w:lineRule="auto"/>
        <w:ind w:left="100" w:right="116"/>
        <w:jc w:val="both"/>
        <w:rPr>
          <w:rFonts w:asciiTheme="minorHAnsi" w:hAnsiTheme="minorHAnsi" w:cstheme="minorHAnsi"/>
          <w:sz w:val="28"/>
          <w:szCs w:val="28"/>
        </w:rPr>
      </w:pPr>
      <w:r w:rsidRPr="001D2494">
        <w:rPr>
          <w:rFonts w:asciiTheme="minorHAnsi" w:hAnsiTheme="minorHAnsi" w:cstheme="minorHAnsi"/>
          <w:sz w:val="28"/>
          <w:szCs w:val="28"/>
        </w:rPr>
        <w:t>Some questions may raise issues which it would not be appropriate for teachers to answer during ordinary class time, e.g., where a child or young person’s questions hints at abuse, is deliberately tendentious or is of a personal nature.</w:t>
      </w:r>
    </w:p>
    <w:p w14:paraId="07FC31CE" w14:textId="77777777" w:rsidR="00A30AE9" w:rsidRPr="001D2494" w:rsidRDefault="00A30AE9" w:rsidP="00930529">
      <w:pPr>
        <w:pStyle w:val="BodyText"/>
        <w:spacing w:before="6" w:line="276" w:lineRule="auto"/>
        <w:rPr>
          <w:rFonts w:asciiTheme="minorHAnsi" w:hAnsiTheme="minorHAnsi" w:cstheme="minorHAnsi"/>
          <w:sz w:val="28"/>
          <w:szCs w:val="28"/>
        </w:rPr>
      </w:pPr>
    </w:p>
    <w:p w14:paraId="710F69BA" w14:textId="77777777" w:rsidR="00A30AE9" w:rsidRPr="001D2494" w:rsidRDefault="00780A67" w:rsidP="00930529">
      <w:pPr>
        <w:pStyle w:val="Heading2"/>
        <w:spacing w:line="276" w:lineRule="auto"/>
        <w:rPr>
          <w:rFonts w:asciiTheme="minorHAnsi" w:hAnsiTheme="minorHAnsi" w:cstheme="minorHAnsi"/>
          <w:b/>
          <w:bCs/>
          <w:sz w:val="28"/>
          <w:szCs w:val="28"/>
        </w:rPr>
      </w:pPr>
      <w:r w:rsidRPr="001D2494">
        <w:rPr>
          <w:rFonts w:asciiTheme="minorHAnsi" w:hAnsiTheme="minorHAnsi" w:cstheme="minorHAnsi"/>
          <w:b/>
          <w:bCs/>
          <w:sz w:val="28"/>
          <w:szCs w:val="28"/>
        </w:rPr>
        <w:t>SUPPORTING CHILDREN AND YOUNG PEOPLE WHO ARE AT RISK</w:t>
      </w:r>
    </w:p>
    <w:p w14:paraId="57FCFF68" w14:textId="2573057B" w:rsidR="00A30AE9" w:rsidRPr="001D2494" w:rsidRDefault="00780A67" w:rsidP="00930529">
      <w:pPr>
        <w:pStyle w:val="BodyText"/>
        <w:spacing w:before="133" w:line="276" w:lineRule="auto"/>
        <w:ind w:left="100" w:right="115"/>
        <w:jc w:val="both"/>
        <w:rPr>
          <w:rFonts w:asciiTheme="minorHAnsi" w:hAnsiTheme="minorHAnsi" w:cstheme="minorHAnsi"/>
          <w:sz w:val="28"/>
          <w:szCs w:val="28"/>
        </w:rPr>
      </w:pPr>
      <w:r w:rsidRPr="001D2494">
        <w:rPr>
          <w:rFonts w:asciiTheme="minorHAnsi" w:hAnsiTheme="minorHAnsi" w:cstheme="minorHAnsi"/>
          <w:sz w:val="28"/>
          <w:szCs w:val="28"/>
        </w:rPr>
        <w:lastRenderedPageBreak/>
        <w:t>Children</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also</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need</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feel</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safe</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secure</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environment</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which</w:t>
      </w:r>
      <w:r w:rsidRPr="001D2494">
        <w:rPr>
          <w:rFonts w:asciiTheme="minorHAnsi" w:hAnsiTheme="minorHAnsi" w:cstheme="minorHAnsi"/>
          <w:spacing w:val="-9"/>
          <w:sz w:val="28"/>
          <w:szCs w:val="28"/>
        </w:rPr>
        <w:t xml:space="preserve"> </w:t>
      </w:r>
      <w:r w:rsidR="009E3285" w:rsidRPr="001D2494">
        <w:rPr>
          <w:rFonts w:asciiTheme="minorHAnsi" w:hAnsiTheme="minorHAnsi" w:cstheme="minorHAnsi"/>
          <w:sz w:val="28"/>
          <w:szCs w:val="28"/>
        </w:rPr>
        <w:t>RSHE</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takes</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place.</w:t>
      </w:r>
      <w:r w:rsidRPr="001D2494">
        <w:rPr>
          <w:rFonts w:asciiTheme="minorHAnsi" w:hAnsiTheme="minorHAnsi" w:cstheme="minorHAnsi"/>
          <w:spacing w:val="27"/>
          <w:sz w:val="28"/>
          <w:szCs w:val="28"/>
        </w:rPr>
        <w:t xml:space="preserve"> </w:t>
      </w:r>
      <w:r w:rsidRPr="001D2494">
        <w:rPr>
          <w:rFonts w:asciiTheme="minorHAnsi" w:hAnsiTheme="minorHAnsi" w:cstheme="minorHAnsi"/>
          <w:sz w:val="28"/>
          <w:szCs w:val="28"/>
        </w:rPr>
        <w:t>Effective</w:t>
      </w:r>
      <w:r w:rsidRPr="001D2494">
        <w:rPr>
          <w:rFonts w:asciiTheme="minorHAnsi" w:hAnsiTheme="minorHAnsi" w:cstheme="minorHAnsi"/>
          <w:spacing w:val="-10"/>
          <w:sz w:val="28"/>
          <w:szCs w:val="28"/>
        </w:rPr>
        <w:t xml:space="preserve"> </w:t>
      </w:r>
      <w:r w:rsidR="009E3285" w:rsidRPr="001D2494">
        <w:rPr>
          <w:rFonts w:asciiTheme="minorHAnsi" w:hAnsiTheme="minorHAnsi" w:cstheme="minorHAnsi"/>
          <w:sz w:val="28"/>
          <w:szCs w:val="28"/>
        </w:rPr>
        <w:t>RSHE</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will</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provide opportunities</w:t>
      </w:r>
      <w:r w:rsidRPr="001D2494">
        <w:rPr>
          <w:rFonts w:asciiTheme="minorHAnsi" w:hAnsiTheme="minorHAnsi" w:cstheme="minorHAnsi"/>
          <w:spacing w:val="17"/>
          <w:sz w:val="28"/>
          <w:szCs w:val="28"/>
        </w:rPr>
        <w:t xml:space="preserve"> </w:t>
      </w:r>
      <w:r w:rsidRPr="001D2494">
        <w:rPr>
          <w:rFonts w:asciiTheme="minorHAnsi" w:hAnsiTheme="minorHAnsi" w:cstheme="minorHAnsi"/>
          <w:sz w:val="28"/>
          <w:szCs w:val="28"/>
        </w:rPr>
        <w:t>for</w:t>
      </w:r>
      <w:r w:rsidRPr="001D2494">
        <w:rPr>
          <w:rFonts w:asciiTheme="minorHAnsi" w:hAnsiTheme="minorHAnsi" w:cstheme="minorHAnsi"/>
          <w:spacing w:val="17"/>
          <w:sz w:val="28"/>
          <w:szCs w:val="28"/>
        </w:rPr>
        <w:t xml:space="preserve"> </w:t>
      </w:r>
      <w:r w:rsidRPr="001D2494">
        <w:rPr>
          <w:rFonts w:asciiTheme="minorHAnsi" w:hAnsiTheme="minorHAnsi" w:cstheme="minorHAnsi"/>
          <w:sz w:val="28"/>
          <w:szCs w:val="28"/>
        </w:rPr>
        <w:t>discussion</w:t>
      </w:r>
      <w:r w:rsidRPr="001D2494">
        <w:rPr>
          <w:rFonts w:asciiTheme="minorHAnsi" w:hAnsiTheme="minorHAnsi" w:cstheme="minorHAnsi"/>
          <w:spacing w:val="15"/>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16"/>
          <w:sz w:val="28"/>
          <w:szCs w:val="28"/>
        </w:rPr>
        <w:t xml:space="preserve"> </w:t>
      </w:r>
      <w:r w:rsidRPr="001D2494">
        <w:rPr>
          <w:rFonts w:asciiTheme="minorHAnsi" w:hAnsiTheme="minorHAnsi" w:cstheme="minorHAnsi"/>
          <w:sz w:val="28"/>
          <w:szCs w:val="28"/>
        </w:rPr>
        <w:t>what</w:t>
      </w:r>
      <w:r w:rsidRPr="001D2494">
        <w:rPr>
          <w:rFonts w:asciiTheme="minorHAnsi" w:hAnsiTheme="minorHAnsi" w:cstheme="minorHAnsi"/>
          <w:spacing w:val="18"/>
          <w:sz w:val="28"/>
          <w:szCs w:val="28"/>
        </w:rPr>
        <w:t xml:space="preserve"> </w:t>
      </w:r>
      <w:r w:rsidRPr="001D2494">
        <w:rPr>
          <w:rFonts w:asciiTheme="minorHAnsi" w:hAnsiTheme="minorHAnsi" w:cstheme="minorHAnsi"/>
          <w:sz w:val="28"/>
          <w:szCs w:val="28"/>
        </w:rPr>
        <w:t>is</w:t>
      </w:r>
      <w:r w:rsidRPr="001D2494">
        <w:rPr>
          <w:rFonts w:asciiTheme="minorHAnsi" w:hAnsiTheme="minorHAnsi" w:cstheme="minorHAnsi"/>
          <w:spacing w:val="17"/>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15"/>
          <w:sz w:val="28"/>
          <w:szCs w:val="28"/>
        </w:rPr>
        <w:t xml:space="preserve"> </w:t>
      </w:r>
      <w:r w:rsidRPr="001D2494">
        <w:rPr>
          <w:rFonts w:asciiTheme="minorHAnsi" w:hAnsiTheme="minorHAnsi" w:cstheme="minorHAnsi"/>
          <w:sz w:val="28"/>
          <w:szCs w:val="28"/>
        </w:rPr>
        <w:t>is</w:t>
      </w:r>
      <w:r w:rsidRPr="001D2494">
        <w:rPr>
          <w:rFonts w:asciiTheme="minorHAnsi" w:hAnsiTheme="minorHAnsi" w:cstheme="minorHAnsi"/>
          <w:spacing w:val="16"/>
          <w:sz w:val="28"/>
          <w:szCs w:val="28"/>
        </w:rPr>
        <w:t xml:space="preserve"> </w:t>
      </w:r>
      <w:r w:rsidRPr="001D2494">
        <w:rPr>
          <w:rFonts w:asciiTheme="minorHAnsi" w:hAnsiTheme="minorHAnsi" w:cstheme="minorHAnsi"/>
          <w:sz w:val="28"/>
          <w:szCs w:val="28"/>
        </w:rPr>
        <w:t>not</w:t>
      </w:r>
      <w:r w:rsidRPr="001D2494">
        <w:rPr>
          <w:rFonts w:asciiTheme="minorHAnsi" w:hAnsiTheme="minorHAnsi" w:cstheme="minorHAnsi"/>
          <w:spacing w:val="17"/>
          <w:sz w:val="28"/>
          <w:szCs w:val="28"/>
        </w:rPr>
        <w:t xml:space="preserve"> </w:t>
      </w:r>
      <w:r w:rsidRPr="001D2494">
        <w:rPr>
          <w:rFonts w:asciiTheme="minorHAnsi" w:hAnsiTheme="minorHAnsi" w:cstheme="minorHAnsi"/>
          <w:sz w:val="28"/>
          <w:szCs w:val="28"/>
        </w:rPr>
        <w:t>appropriate</w:t>
      </w:r>
      <w:r w:rsidRPr="001D2494">
        <w:rPr>
          <w:rFonts w:asciiTheme="minorHAnsi" w:hAnsiTheme="minorHAnsi" w:cstheme="minorHAnsi"/>
          <w:spacing w:val="16"/>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17"/>
          <w:sz w:val="28"/>
          <w:szCs w:val="28"/>
        </w:rPr>
        <w:t xml:space="preserve"> </w:t>
      </w:r>
      <w:r w:rsidRPr="001D2494">
        <w:rPr>
          <w:rFonts w:asciiTheme="minorHAnsi" w:hAnsiTheme="minorHAnsi" w:cstheme="minorHAnsi"/>
          <w:sz w:val="28"/>
          <w:szCs w:val="28"/>
        </w:rPr>
        <w:t>relationships.</w:t>
      </w:r>
      <w:r w:rsidRPr="001D2494">
        <w:rPr>
          <w:rFonts w:asciiTheme="minorHAnsi" w:hAnsiTheme="minorHAnsi" w:cstheme="minorHAnsi"/>
          <w:spacing w:val="32"/>
          <w:sz w:val="28"/>
          <w:szCs w:val="28"/>
        </w:rPr>
        <w:t xml:space="preserve"> </w:t>
      </w:r>
      <w:r w:rsidRPr="001D2494">
        <w:rPr>
          <w:rFonts w:asciiTheme="minorHAnsi" w:hAnsiTheme="minorHAnsi" w:cstheme="minorHAnsi"/>
          <w:sz w:val="28"/>
          <w:szCs w:val="28"/>
        </w:rPr>
        <w:t>Such</w:t>
      </w:r>
      <w:r w:rsidRPr="001D2494">
        <w:rPr>
          <w:rFonts w:asciiTheme="minorHAnsi" w:hAnsiTheme="minorHAnsi" w:cstheme="minorHAnsi"/>
          <w:spacing w:val="15"/>
          <w:sz w:val="28"/>
          <w:szCs w:val="28"/>
        </w:rPr>
        <w:t xml:space="preserve"> </w:t>
      </w:r>
      <w:r w:rsidRPr="001D2494">
        <w:rPr>
          <w:rFonts w:asciiTheme="minorHAnsi" w:hAnsiTheme="minorHAnsi" w:cstheme="minorHAnsi"/>
          <w:sz w:val="28"/>
          <w:szCs w:val="28"/>
        </w:rPr>
        <w:t>discussion</w:t>
      </w:r>
      <w:r w:rsidRPr="001D2494">
        <w:rPr>
          <w:rFonts w:asciiTheme="minorHAnsi" w:hAnsiTheme="minorHAnsi" w:cstheme="minorHAnsi"/>
          <w:spacing w:val="16"/>
          <w:sz w:val="28"/>
          <w:szCs w:val="28"/>
        </w:rPr>
        <w:t xml:space="preserve"> </w:t>
      </w:r>
      <w:r w:rsidRPr="001D2494">
        <w:rPr>
          <w:rFonts w:asciiTheme="minorHAnsi" w:hAnsiTheme="minorHAnsi" w:cstheme="minorHAnsi"/>
          <w:sz w:val="28"/>
          <w:szCs w:val="28"/>
        </w:rPr>
        <w:t>may</w:t>
      </w:r>
      <w:r w:rsidRPr="001D2494">
        <w:rPr>
          <w:rFonts w:asciiTheme="minorHAnsi" w:hAnsiTheme="minorHAnsi" w:cstheme="minorHAnsi"/>
          <w:spacing w:val="18"/>
          <w:sz w:val="28"/>
          <w:szCs w:val="28"/>
        </w:rPr>
        <w:t xml:space="preserve"> </w:t>
      </w:r>
      <w:r w:rsidRPr="001D2494">
        <w:rPr>
          <w:rFonts w:asciiTheme="minorHAnsi" w:hAnsiTheme="minorHAnsi" w:cstheme="minorHAnsi"/>
          <w:sz w:val="28"/>
          <w:szCs w:val="28"/>
        </w:rPr>
        <w:t>well</w:t>
      </w:r>
      <w:r w:rsidRPr="001D2494">
        <w:rPr>
          <w:rFonts w:asciiTheme="minorHAnsi" w:hAnsiTheme="minorHAnsi" w:cstheme="minorHAnsi"/>
          <w:spacing w:val="17"/>
          <w:sz w:val="28"/>
          <w:szCs w:val="28"/>
        </w:rPr>
        <w:t xml:space="preserve"> </w:t>
      </w:r>
      <w:r w:rsidRPr="001D2494">
        <w:rPr>
          <w:rFonts w:asciiTheme="minorHAnsi" w:hAnsiTheme="minorHAnsi" w:cstheme="minorHAnsi"/>
          <w:sz w:val="28"/>
          <w:szCs w:val="28"/>
        </w:rPr>
        <w:t>lead</w:t>
      </w:r>
      <w:r w:rsidRPr="001D2494">
        <w:rPr>
          <w:rFonts w:asciiTheme="minorHAnsi" w:hAnsiTheme="minorHAnsi" w:cstheme="minorHAnsi"/>
          <w:spacing w:val="17"/>
          <w:sz w:val="28"/>
          <w:szCs w:val="28"/>
        </w:rPr>
        <w:t xml:space="preserve"> </w:t>
      </w:r>
      <w:r w:rsidRPr="001D2494">
        <w:rPr>
          <w:rFonts w:asciiTheme="minorHAnsi" w:hAnsiTheme="minorHAnsi" w:cstheme="minorHAnsi"/>
          <w:sz w:val="28"/>
          <w:szCs w:val="28"/>
        </w:rPr>
        <w:t>to</w:t>
      </w:r>
      <w:r w:rsidR="00FB66A4" w:rsidRPr="001D2494">
        <w:rPr>
          <w:rFonts w:asciiTheme="minorHAnsi" w:hAnsiTheme="minorHAnsi" w:cstheme="minorHAnsi"/>
          <w:sz w:val="28"/>
          <w:szCs w:val="28"/>
        </w:rPr>
        <w:t xml:space="preserve"> d</w:t>
      </w:r>
      <w:r w:rsidRPr="001D2494">
        <w:rPr>
          <w:rFonts w:asciiTheme="minorHAnsi" w:hAnsiTheme="minorHAnsi" w:cstheme="minorHAnsi"/>
          <w:sz w:val="28"/>
          <w:szCs w:val="28"/>
        </w:rPr>
        <w:t>isclosure of a safeguarding issue. Teachers will need to be aware of the needs of their pupils and not let any fears and worries go unnoticed.</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Where a teacher suspects that a child or young person is a victim of or is at risk of abuse they</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are</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required</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to</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follow</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school’s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safeguarding</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policy</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immediately</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inform</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the</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designated</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senior</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member of staff</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responsible.</w:t>
      </w:r>
    </w:p>
    <w:p w14:paraId="1FDF2F78" w14:textId="77777777" w:rsidR="00A30AE9" w:rsidRPr="001D2494" w:rsidRDefault="00A30AE9" w:rsidP="00930529">
      <w:pPr>
        <w:pStyle w:val="BodyText"/>
        <w:spacing w:before="6" w:line="276" w:lineRule="auto"/>
        <w:rPr>
          <w:rFonts w:asciiTheme="minorHAnsi" w:hAnsiTheme="minorHAnsi" w:cstheme="minorHAnsi"/>
          <w:sz w:val="28"/>
          <w:szCs w:val="28"/>
        </w:rPr>
      </w:pPr>
    </w:p>
    <w:p w14:paraId="502CDDA4" w14:textId="77777777" w:rsidR="00A30AE9" w:rsidRPr="001D2494" w:rsidRDefault="00780A67" w:rsidP="00930529">
      <w:pPr>
        <w:pStyle w:val="Heading2"/>
        <w:spacing w:line="276" w:lineRule="auto"/>
        <w:jc w:val="both"/>
        <w:rPr>
          <w:rFonts w:asciiTheme="minorHAnsi" w:hAnsiTheme="minorHAnsi" w:cstheme="minorHAnsi"/>
          <w:b/>
          <w:bCs/>
          <w:sz w:val="28"/>
          <w:szCs w:val="28"/>
        </w:rPr>
      </w:pPr>
      <w:r w:rsidRPr="001D2494">
        <w:rPr>
          <w:rFonts w:asciiTheme="minorHAnsi" w:hAnsiTheme="minorHAnsi" w:cstheme="minorHAnsi"/>
          <w:b/>
          <w:bCs/>
          <w:sz w:val="28"/>
          <w:szCs w:val="28"/>
        </w:rPr>
        <w:t>CONFIDENTIALITY AND ADVICE</w:t>
      </w:r>
    </w:p>
    <w:p w14:paraId="643FCE9E" w14:textId="77777777" w:rsidR="00A30AE9" w:rsidRPr="001D2494" w:rsidRDefault="00780A67" w:rsidP="00930529">
      <w:pPr>
        <w:pStyle w:val="BodyText"/>
        <w:spacing w:before="133" w:line="276" w:lineRule="auto"/>
        <w:ind w:left="100" w:right="128"/>
        <w:jc w:val="both"/>
        <w:rPr>
          <w:rFonts w:asciiTheme="minorHAnsi" w:hAnsiTheme="minorHAnsi" w:cstheme="minorHAnsi"/>
          <w:sz w:val="28"/>
          <w:szCs w:val="28"/>
        </w:rPr>
      </w:pPr>
      <w:r w:rsidRPr="001D2494">
        <w:rPr>
          <w:rFonts w:asciiTheme="minorHAnsi" w:hAnsiTheme="minorHAnsi" w:cstheme="minorHAnsi"/>
          <w:sz w:val="28"/>
          <w:szCs w:val="28"/>
        </w:rPr>
        <w:t>All</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governors,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all</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teachers,</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all</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support</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staff,</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all</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parents</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all</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pupils</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must</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be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made</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aware</w:t>
      </w:r>
      <w:r w:rsidRPr="001D2494">
        <w:rPr>
          <w:rFonts w:asciiTheme="minorHAnsi" w:hAnsiTheme="minorHAnsi" w:cstheme="minorHAnsi"/>
          <w:spacing w:val="-5"/>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this</w:t>
      </w:r>
      <w:r w:rsidRPr="001D2494">
        <w:rPr>
          <w:rFonts w:asciiTheme="minorHAnsi" w:hAnsiTheme="minorHAnsi" w:cstheme="minorHAnsi"/>
          <w:spacing w:val="-2"/>
          <w:sz w:val="28"/>
          <w:szCs w:val="28"/>
        </w:rPr>
        <w:t xml:space="preserve"> </w:t>
      </w:r>
      <w:r w:rsidRPr="001D2494">
        <w:rPr>
          <w:rFonts w:asciiTheme="minorHAnsi" w:hAnsiTheme="minorHAnsi" w:cstheme="minorHAnsi"/>
          <w:sz w:val="28"/>
          <w:szCs w:val="28"/>
        </w:rPr>
        <w:t>policy,</w:t>
      </w:r>
      <w:r w:rsidRPr="001D2494">
        <w:rPr>
          <w:rFonts w:asciiTheme="minorHAnsi" w:hAnsiTheme="minorHAnsi" w:cstheme="minorHAnsi"/>
          <w:spacing w:val="-4"/>
          <w:sz w:val="28"/>
          <w:szCs w:val="28"/>
        </w:rPr>
        <w:t xml:space="preserve"> </w:t>
      </w:r>
      <w:r w:rsidRPr="001D2494">
        <w:rPr>
          <w:rFonts w:asciiTheme="minorHAnsi" w:hAnsiTheme="minorHAnsi" w:cstheme="minorHAnsi"/>
          <w:sz w:val="28"/>
          <w:szCs w:val="28"/>
        </w:rPr>
        <w:t>particularly as it relates to issues of advice and</w:t>
      </w:r>
      <w:r w:rsidRPr="001D2494">
        <w:rPr>
          <w:rFonts w:asciiTheme="minorHAnsi" w:hAnsiTheme="minorHAnsi" w:cstheme="minorHAnsi"/>
          <w:spacing w:val="-3"/>
          <w:sz w:val="28"/>
          <w:szCs w:val="28"/>
        </w:rPr>
        <w:t xml:space="preserve"> </w:t>
      </w:r>
      <w:r w:rsidRPr="001D2494">
        <w:rPr>
          <w:rFonts w:asciiTheme="minorHAnsi" w:hAnsiTheme="minorHAnsi" w:cstheme="minorHAnsi"/>
          <w:sz w:val="28"/>
          <w:szCs w:val="28"/>
        </w:rPr>
        <w:t>confidentiality.</w:t>
      </w:r>
    </w:p>
    <w:p w14:paraId="7EE66EC4" w14:textId="77777777" w:rsidR="00A30AE9" w:rsidRPr="001D2494" w:rsidRDefault="00A30AE9" w:rsidP="00930529">
      <w:pPr>
        <w:pStyle w:val="BodyText"/>
        <w:spacing w:line="276" w:lineRule="auto"/>
        <w:rPr>
          <w:rFonts w:asciiTheme="minorHAnsi" w:hAnsiTheme="minorHAnsi" w:cstheme="minorHAnsi"/>
          <w:sz w:val="28"/>
          <w:szCs w:val="28"/>
        </w:rPr>
      </w:pPr>
    </w:p>
    <w:p w14:paraId="69346091" w14:textId="0AFC52A9" w:rsidR="00A30AE9" w:rsidRPr="001D2494" w:rsidRDefault="00780A67" w:rsidP="00930529">
      <w:pPr>
        <w:pStyle w:val="BodyText"/>
        <w:spacing w:line="276" w:lineRule="auto"/>
        <w:ind w:left="100" w:right="121"/>
        <w:jc w:val="both"/>
        <w:rPr>
          <w:rFonts w:asciiTheme="minorHAnsi" w:hAnsiTheme="minorHAnsi" w:cstheme="minorHAnsi"/>
          <w:sz w:val="28"/>
          <w:szCs w:val="28"/>
        </w:rPr>
      </w:pPr>
      <w:r w:rsidRPr="001D2494">
        <w:rPr>
          <w:rFonts w:asciiTheme="minorHAnsi" w:hAnsiTheme="minorHAnsi" w:cstheme="minorHAnsi"/>
          <w:sz w:val="28"/>
          <w:szCs w:val="28"/>
        </w:rPr>
        <w:t xml:space="preserve">All lessons, especially those in the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programme, will have the best interests of pupils at heart, enabling them to grow</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in</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knowledge</w:t>
      </w:r>
      <w:r w:rsidRPr="001D2494">
        <w:rPr>
          <w:rFonts w:asciiTheme="minorHAnsi" w:hAnsiTheme="minorHAnsi" w:cstheme="minorHAnsi"/>
          <w:spacing w:val="-10"/>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understanding</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of</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relationships</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sex,</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developing</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appropriate</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personal</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and</w:t>
      </w:r>
      <w:r w:rsidRPr="001D2494">
        <w:rPr>
          <w:rFonts w:asciiTheme="minorHAnsi" w:hAnsiTheme="minorHAnsi" w:cstheme="minorHAnsi"/>
          <w:spacing w:val="-11"/>
          <w:sz w:val="28"/>
          <w:szCs w:val="28"/>
        </w:rPr>
        <w:t xml:space="preserve"> </w:t>
      </w:r>
      <w:r w:rsidRPr="001D2494">
        <w:rPr>
          <w:rFonts w:asciiTheme="minorHAnsi" w:hAnsiTheme="minorHAnsi" w:cstheme="minorHAnsi"/>
          <w:sz w:val="28"/>
          <w:szCs w:val="28"/>
        </w:rPr>
        <w:t>social</w:t>
      </w:r>
      <w:r w:rsidRPr="001D2494">
        <w:rPr>
          <w:rFonts w:asciiTheme="minorHAnsi" w:hAnsiTheme="minorHAnsi" w:cstheme="minorHAnsi"/>
          <w:spacing w:val="-9"/>
          <w:sz w:val="28"/>
          <w:szCs w:val="28"/>
        </w:rPr>
        <w:t xml:space="preserve"> </w:t>
      </w:r>
      <w:r w:rsidRPr="001D2494">
        <w:rPr>
          <w:rFonts w:asciiTheme="minorHAnsi" w:hAnsiTheme="minorHAnsi" w:cstheme="minorHAnsi"/>
          <w:sz w:val="28"/>
          <w:szCs w:val="28"/>
        </w:rPr>
        <w:t>skills</w:t>
      </w:r>
      <w:r w:rsidRPr="001D2494">
        <w:rPr>
          <w:rFonts w:asciiTheme="minorHAnsi" w:hAnsiTheme="minorHAnsi" w:cstheme="minorHAnsi"/>
          <w:spacing w:val="-8"/>
          <w:sz w:val="28"/>
          <w:szCs w:val="28"/>
        </w:rPr>
        <w:t xml:space="preserve"> </w:t>
      </w:r>
      <w:r w:rsidRPr="001D2494">
        <w:rPr>
          <w:rFonts w:asciiTheme="minorHAnsi" w:hAnsiTheme="minorHAnsi" w:cstheme="minorHAnsi"/>
          <w:sz w:val="28"/>
          <w:szCs w:val="28"/>
        </w:rPr>
        <w:t>and becoming appreciative of the values and attitudes which underpin the Christian understanding of what it means to be fully</w:t>
      </w:r>
      <w:r w:rsidRPr="001D2494">
        <w:rPr>
          <w:rFonts w:asciiTheme="minorHAnsi" w:hAnsiTheme="minorHAnsi" w:cstheme="minorHAnsi"/>
          <w:spacing w:val="-1"/>
          <w:sz w:val="28"/>
          <w:szCs w:val="28"/>
        </w:rPr>
        <w:t xml:space="preserve"> </w:t>
      </w:r>
      <w:r w:rsidRPr="001D2494">
        <w:rPr>
          <w:rFonts w:asciiTheme="minorHAnsi" w:hAnsiTheme="minorHAnsi" w:cstheme="minorHAnsi"/>
          <w:sz w:val="28"/>
          <w:szCs w:val="28"/>
        </w:rPr>
        <w:t>human.</w:t>
      </w:r>
    </w:p>
    <w:p w14:paraId="19699530" w14:textId="77777777" w:rsidR="00A30AE9" w:rsidRPr="001D2494" w:rsidRDefault="00A30AE9" w:rsidP="00930529">
      <w:pPr>
        <w:pStyle w:val="BodyText"/>
        <w:spacing w:before="1" w:line="276" w:lineRule="auto"/>
        <w:rPr>
          <w:rFonts w:asciiTheme="minorHAnsi" w:hAnsiTheme="minorHAnsi" w:cstheme="minorHAnsi"/>
          <w:sz w:val="28"/>
          <w:szCs w:val="28"/>
        </w:rPr>
      </w:pPr>
    </w:p>
    <w:p w14:paraId="028D053E" w14:textId="77777777" w:rsidR="00A30AE9" w:rsidRPr="001D2494" w:rsidRDefault="00780A67" w:rsidP="00930529">
      <w:pPr>
        <w:pStyle w:val="BodyText"/>
        <w:spacing w:line="276" w:lineRule="auto"/>
        <w:ind w:left="100" w:right="118"/>
        <w:jc w:val="both"/>
        <w:rPr>
          <w:rFonts w:asciiTheme="minorHAnsi" w:hAnsiTheme="minorHAnsi" w:cstheme="minorHAnsi"/>
          <w:sz w:val="28"/>
          <w:szCs w:val="28"/>
        </w:rPr>
      </w:pPr>
      <w:r w:rsidRPr="001D2494">
        <w:rPr>
          <w:rFonts w:asciiTheme="minorHAnsi" w:hAnsiTheme="minorHAnsi" w:cstheme="minorHAnsi"/>
          <w:sz w:val="28"/>
          <w:szCs w:val="28"/>
        </w:rPr>
        <w:t>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head teacher, but that the pupils would always be informed first that such action was going to be taken</w:t>
      </w:r>
    </w:p>
    <w:p w14:paraId="770ED4D7" w14:textId="77777777" w:rsidR="00A30AE9" w:rsidRPr="001D2494" w:rsidRDefault="00A30AE9" w:rsidP="00930529">
      <w:pPr>
        <w:pStyle w:val="BodyText"/>
        <w:spacing w:before="6" w:line="276" w:lineRule="auto"/>
        <w:rPr>
          <w:rFonts w:asciiTheme="minorHAnsi" w:hAnsiTheme="minorHAnsi" w:cstheme="minorHAnsi"/>
          <w:sz w:val="28"/>
          <w:szCs w:val="28"/>
        </w:rPr>
      </w:pPr>
    </w:p>
    <w:p w14:paraId="0F083A97" w14:textId="77777777" w:rsidR="00A30AE9" w:rsidRPr="001D2494" w:rsidRDefault="00780A67" w:rsidP="00930529">
      <w:pPr>
        <w:pStyle w:val="Heading2"/>
        <w:spacing w:line="276" w:lineRule="auto"/>
        <w:jc w:val="both"/>
        <w:rPr>
          <w:rFonts w:asciiTheme="minorHAnsi" w:hAnsiTheme="minorHAnsi" w:cstheme="minorHAnsi"/>
          <w:b/>
          <w:bCs/>
          <w:sz w:val="28"/>
          <w:szCs w:val="28"/>
        </w:rPr>
      </w:pPr>
      <w:r w:rsidRPr="001D2494">
        <w:rPr>
          <w:rFonts w:asciiTheme="minorHAnsi" w:hAnsiTheme="minorHAnsi" w:cstheme="minorHAnsi"/>
          <w:b/>
          <w:bCs/>
          <w:sz w:val="28"/>
          <w:szCs w:val="28"/>
        </w:rPr>
        <w:t>MONITORING AND EVALUATION</w:t>
      </w:r>
    </w:p>
    <w:p w14:paraId="49BC6E6C" w14:textId="3665CBB5" w:rsidR="00A30AE9" w:rsidRPr="001D2494" w:rsidRDefault="00780A67" w:rsidP="00930529">
      <w:pPr>
        <w:pStyle w:val="BodyText"/>
        <w:spacing w:before="133" w:line="276" w:lineRule="auto"/>
        <w:ind w:left="100" w:right="115"/>
        <w:jc w:val="both"/>
        <w:rPr>
          <w:rFonts w:asciiTheme="minorHAnsi" w:hAnsiTheme="minorHAnsi" w:cstheme="minorHAnsi"/>
          <w:sz w:val="28"/>
          <w:szCs w:val="28"/>
        </w:rPr>
      </w:pPr>
      <w:r w:rsidRPr="001D2494">
        <w:rPr>
          <w:rFonts w:asciiTheme="minorHAnsi" w:hAnsiTheme="minorHAnsi" w:cstheme="minorHAnsi"/>
          <w:sz w:val="28"/>
          <w:szCs w:val="28"/>
        </w:rPr>
        <w:t xml:space="preserve">The </w:t>
      </w:r>
      <w:r w:rsidR="009E3285" w:rsidRPr="001D2494">
        <w:rPr>
          <w:rFonts w:asciiTheme="minorHAnsi" w:hAnsiTheme="minorHAnsi" w:cstheme="minorHAnsi"/>
          <w:sz w:val="28"/>
          <w:szCs w:val="28"/>
        </w:rPr>
        <w:t>RSHE</w:t>
      </w:r>
      <w:r w:rsidRPr="001D2494">
        <w:rPr>
          <w:rFonts w:asciiTheme="minorHAnsi" w:hAnsiTheme="minorHAnsi" w:cstheme="minorHAnsi"/>
          <w:sz w:val="28"/>
          <w:szCs w:val="28"/>
        </w:rPr>
        <w:t xml:space="preserve"> Co-ordinator will monitor the provision of the various dimensions of the programme by examining plans, schemes of work and samples of pupils work at regular intervals. The programme will be evaluated biannually by means of </w:t>
      </w:r>
      <w:r w:rsidRPr="001D2494">
        <w:rPr>
          <w:rFonts w:asciiTheme="minorHAnsi" w:hAnsiTheme="minorHAnsi" w:cstheme="minorHAnsi"/>
          <w:sz w:val="28"/>
          <w:szCs w:val="28"/>
        </w:rPr>
        <w:lastRenderedPageBreak/>
        <w:t>questionnaires / response sheets / 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w:t>
      </w:r>
    </w:p>
    <w:sectPr w:rsidR="00A30AE9" w:rsidRPr="001D2494">
      <w:footerReference w:type="default" r:id="rId9"/>
      <w:pgSz w:w="12240" w:h="15840"/>
      <w:pgMar w:top="1400" w:right="1320" w:bottom="1280" w:left="1340" w:header="0"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3DD0B" w14:textId="77777777" w:rsidR="00AB0768" w:rsidRDefault="00AB0768">
      <w:r>
        <w:separator/>
      </w:r>
    </w:p>
  </w:endnote>
  <w:endnote w:type="continuationSeparator" w:id="0">
    <w:p w14:paraId="548C44F2" w14:textId="77777777" w:rsidR="00AB0768" w:rsidRDefault="00AB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FE15" w14:textId="4E686650" w:rsidR="00A30AE9" w:rsidRDefault="00103080">
    <w:pPr>
      <w:pStyle w:val="BodyText"/>
      <w:spacing w:line="14" w:lineRule="auto"/>
    </w:pPr>
    <w:r>
      <w:rPr>
        <w:noProof/>
      </w:rPr>
      <mc:AlternateContent>
        <mc:Choice Requires="wps">
          <w:drawing>
            <wp:anchor distT="0" distB="0" distL="114300" distR="114300" simplePos="0" relativeHeight="251657728" behindDoc="1" locked="0" layoutInCell="1" allowOverlap="1" wp14:anchorId="760E3CE8" wp14:editId="7C6F2196">
              <wp:simplePos x="0" y="0"/>
              <wp:positionH relativeFrom="page">
                <wp:posOffset>6751320</wp:posOffset>
              </wp:positionH>
              <wp:positionV relativeFrom="page">
                <wp:posOffset>9230360</wp:posOffset>
              </wp:positionV>
              <wp:extent cx="147320" cy="165735"/>
              <wp:effectExtent l="0" t="0" r="0" b="0"/>
              <wp:wrapNone/>
              <wp:docPr id="213160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10DCC" w14:textId="77777777" w:rsidR="00A30AE9" w:rsidRDefault="00780A67">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E3CE8" id="_x0000_t202" coordsize="21600,21600" o:spt="202" path="m,l,21600r21600,l21600,xe">
              <v:stroke joinstyle="miter"/>
              <v:path gradientshapeok="t" o:connecttype="rect"/>
            </v:shapetype>
            <v:shape id="Text Box 2" o:spid="_x0000_s1027" type="#_x0000_t202" style="position:absolute;margin-left:531.6pt;margin-top:726.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p4W2l4wAAAA8BAAAPAAAAZHJzL2Rvd25yZXYueG1sTI/BTsMwEETvSPyDtUjcqE1b0jbEqSoE&#10;JyREGg4cnXibWI3XIXbb8Pc4p3Lb2R3Nvsm2o+3YGQdvHEl4nAlgSLXThhoJX+XbwxqYD4q06hyh&#10;hF/0sM1vbzKVanehAs/70LAYQj5VEtoQ+pRzX7dolZ+5HineDm6wKkQ5NFwP6hLDbcfnQiTcKkPx&#10;Q6t6fGmxPu5PVsLum4pX8/NRfRaHwpTlRtB7cpTy/m7cPQMLOIarGSb8iA55ZKrcibRnXdQiWcyj&#10;N07Lp0UCbPKIdbIEVk271WYFPM/4/x75HwAAAP//AwBQSwECLQAUAAYACAAAACEAtoM4kv4AAADh&#10;AQAAEwAAAAAAAAAAAAAAAAAAAAAAW0NvbnRlbnRfVHlwZXNdLnhtbFBLAQItABQABgAIAAAAIQA4&#10;/SH/1gAAAJQBAAALAAAAAAAAAAAAAAAAAC8BAABfcmVscy8ucmVsc1BLAQItABQABgAIAAAAIQCc&#10;jLKC1QEAAJADAAAOAAAAAAAAAAAAAAAAAC4CAABkcnMvZTJvRG9jLnhtbFBLAQItABQABgAIAAAA&#10;IQCp4W2l4wAAAA8BAAAPAAAAAAAAAAAAAAAAAC8EAABkcnMvZG93bnJldi54bWxQSwUGAAAAAAQA&#10;BADzAAAAPwUAAAAA&#10;" filled="f" stroked="f">
              <v:textbox inset="0,0,0,0">
                <w:txbxContent>
                  <w:p w14:paraId="0AD10DCC" w14:textId="77777777" w:rsidR="00A30AE9" w:rsidRDefault="00780A67">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C01AF" w14:textId="77777777" w:rsidR="00AB0768" w:rsidRDefault="00AB0768">
      <w:r>
        <w:separator/>
      </w:r>
    </w:p>
  </w:footnote>
  <w:footnote w:type="continuationSeparator" w:id="0">
    <w:p w14:paraId="2CDAD002" w14:textId="77777777" w:rsidR="00AB0768" w:rsidRDefault="00AB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A4D1E"/>
    <w:multiLevelType w:val="hybridMultilevel"/>
    <w:tmpl w:val="87401A9C"/>
    <w:lvl w:ilvl="0" w:tplc="4B7E7910">
      <w:numFmt w:val="bullet"/>
      <w:lvlText w:val=""/>
      <w:lvlJc w:val="left"/>
      <w:pPr>
        <w:ind w:left="820" w:hanging="360"/>
      </w:pPr>
      <w:rPr>
        <w:rFonts w:ascii="Symbol" w:eastAsia="Symbol" w:hAnsi="Symbol" w:cs="Symbol" w:hint="default"/>
        <w:w w:val="99"/>
        <w:sz w:val="20"/>
        <w:szCs w:val="20"/>
        <w:lang w:val="en-GB" w:eastAsia="en-GB" w:bidi="en-GB"/>
      </w:rPr>
    </w:lvl>
    <w:lvl w:ilvl="1" w:tplc="DB3AD4F4">
      <w:numFmt w:val="bullet"/>
      <w:lvlText w:val="•"/>
      <w:lvlJc w:val="left"/>
      <w:pPr>
        <w:ind w:left="1696" w:hanging="360"/>
      </w:pPr>
      <w:rPr>
        <w:rFonts w:hint="default"/>
        <w:lang w:val="en-GB" w:eastAsia="en-GB" w:bidi="en-GB"/>
      </w:rPr>
    </w:lvl>
    <w:lvl w:ilvl="2" w:tplc="4C40B048">
      <w:numFmt w:val="bullet"/>
      <w:lvlText w:val="•"/>
      <w:lvlJc w:val="left"/>
      <w:pPr>
        <w:ind w:left="2572" w:hanging="360"/>
      </w:pPr>
      <w:rPr>
        <w:rFonts w:hint="default"/>
        <w:lang w:val="en-GB" w:eastAsia="en-GB" w:bidi="en-GB"/>
      </w:rPr>
    </w:lvl>
    <w:lvl w:ilvl="3" w:tplc="256A9B4C">
      <w:numFmt w:val="bullet"/>
      <w:lvlText w:val="•"/>
      <w:lvlJc w:val="left"/>
      <w:pPr>
        <w:ind w:left="3448" w:hanging="360"/>
      </w:pPr>
      <w:rPr>
        <w:rFonts w:hint="default"/>
        <w:lang w:val="en-GB" w:eastAsia="en-GB" w:bidi="en-GB"/>
      </w:rPr>
    </w:lvl>
    <w:lvl w:ilvl="4" w:tplc="25882C46">
      <w:numFmt w:val="bullet"/>
      <w:lvlText w:val="•"/>
      <w:lvlJc w:val="left"/>
      <w:pPr>
        <w:ind w:left="4324" w:hanging="360"/>
      </w:pPr>
      <w:rPr>
        <w:rFonts w:hint="default"/>
        <w:lang w:val="en-GB" w:eastAsia="en-GB" w:bidi="en-GB"/>
      </w:rPr>
    </w:lvl>
    <w:lvl w:ilvl="5" w:tplc="F73C3D04">
      <w:numFmt w:val="bullet"/>
      <w:lvlText w:val="•"/>
      <w:lvlJc w:val="left"/>
      <w:pPr>
        <w:ind w:left="5200" w:hanging="360"/>
      </w:pPr>
      <w:rPr>
        <w:rFonts w:hint="default"/>
        <w:lang w:val="en-GB" w:eastAsia="en-GB" w:bidi="en-GB"/>
      </w:rPr>
    </w:lvl>
    <w:lvl w:ilvl="6" w:tplc="18D06910">
      <w:numFmt w:val="bullet"/>
      <w:lvlText w:val="•"/>
      <w:lvlJc w:val="left"/>
      <w:pPr>
        <w:ind w:left="6076" w:hanging="360"/>
      </w:pPr>
      <w:rPr>
        <w:rFonts w:hint="default"/>
        <w:lang w:val="en-GB" w:eastAsia="en-GB" w:bidi="en-GB"/>
      </w:rPr>
    </w:lvl>
    <w:lvl w:ilvl="7" w:tplc="F600F43C">
      <w:numFmt w:val="bullet"/>
      <w:lvlText w:val="•"/>
      <w:lvlJc w:val="left"/>
      <w:pPr>
        <w:ind w:left="6952" w:hanging="360"/>
      </w:pPr>
      <w:rPr>
        <w:rFonts w:hint="default"/>
        <w:lang w:val="en-GB" w:eastAsia="en-GB" w:bidi="en-GB"/>
      </w:rPr>
    </w:lvl>
    <w:lvl w:ilvl="8" w:tplc="4FBC3598">
      <w:numFmt w:val="bullet"/>
      <w:lvlText w:val="•"/>
      <w:lvlJc w:val="left"/>
      <w:pPr>
        <w:ind w:left="7828" w:hanging="360"/>
      </w:pPr>
      <w:rPr>
        <w:rFonts w:hint="default"/>
        <w:lang w:val="en-GB" w:eastAsia="en-GB" w:bidi="en-GB"/>
      </w:rPr>
    </w:lvl>
  </w:abstractNum>
  <w:abstractNum w:abstractNumId="1" w15:restartNumberingAfterBreak="0">
    <w:nsid w:val="730901D1"/>
    <w:multiLevelType w:val="hybridMultilevel"/>
    <w:tmpl w:val="B0787C8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717387006">
    <w:abstractNumId w:val="0"/>
  </w:num>
  <w:num w:numId="2" w16cid:durableId="939291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E9"/>
    <w:rsid w:val="00007C29"/>
    <w:rsid w:val="00022FC7"/>
    <w:rsid w:val="0005023A"/>
    <w:rsid w:val="00062E18"/>
    <w:rsid w:val="00103080"/>
    <w:rsid w:val="0013424D"/>
    <w:rsid w:val="00171DAF"/>
    <w:rsid w:val="00187CD2"/>
    <w:rsid w:val="001A6438"/>
    <w:rsid w:val="001C146E"/>
    <w:rsid w:val="001D2494"/>
    <w:rsid w:val="00221FE2"/>
    <w:rsid w:val="0024172C"/>
    <w:rsid w:val="00265909"/>
    <w:rsid w:val="002B180A"/>
    <w:rsid w:val="002F094E"/>
    <w:rsid w:val="00360C0B"/>
    <w:rsid w:val="003E4A81"/>
    <w:rsid w:val="003F2714"/>
    <w:rsid w:val="004046BD"/>
    <w:rsid w:val="00410FED"/>
    <w:rsid w:val="0043304C"/>
    <w:rsid w:val="0044569D"/>
    <w:rsid w:val="00470039"/>
    <w:rsid w:val="00487F38"/>
    <w:rsid w:val="004D3097"/>
    <w:rsid w:val="00526F88"/>
    <w:rsid w:val="00571117"/>
    <w:rsid w:val="00590084"/>
    <w:rsid w:val="005C41E6"/>
    <w:rsid w:val="005F2AE0"/>
    <w:rsid w:val="006B6CFC"/>
    <w:rsid w:val="00706AA6"/>
    <w:rsid w:val="007070C3"/>
    <w:rsid w:val="00721410"/>
    <w:rsid w:val="007669D2"/>
    <w:rsid w:val="00780A67"/>
    <w:rsid w:val="0080788A"/>
    <w:rsid w:val="0082445E"/>
    <w:rsid w:val="00825013"/>
    <w:rsid w:val="008F3825"/>
    <w:rsid w:val="00930529"/>
    <w:rsid w:val="009A3D1B"/>
    <w:rsid w:val="009E3285"/>
    <w:rsid w:val="00A30AE9"/>
    <w:rsid w:val="00A32CF9"/>
    <w:rsid w:val="00A662C9"/>
    <w:rsid w:val="00AB0768"/>
    <w:rsid w:val="00AE44CD"/>
    <w:rsid w:val="00B54614"/>
    <w:rsid w:val="00B7696A"/>
    <w:rsid w:val="00BE6F0F"/>
    <w:rsid w:val="00C23B9F"/>
    <w:rsid w:val="00C7634F"/>
    <w:rsid w:val="00CC11D9"/>
    <w:rsid w:val="00CC3587"/>
    <w:rsid w:val="00CF3161"/>
    <w:rsid w:val="00D27939"/>
    <w:rsid w:val="00D334BA"/>
    <w:rsid w:val="00D5205E"/>
    <w:rsid w:val="00D60DD0"/>
    <w:rsid w:val="00D704A0"/>
    <w:rsid w:val="00D87715"/>
    <w:rsid w:val="00DA0D51"/>
    <w:rsid w:val="00E0271A"/>
    <w:rsid w:val="00E04113"/>
    <w:rsid w:val="00E2365A"/>
    <w:rsid w:val="00E35B42"/>
    <w:rsid w:val="00E67912"/>
    <w:rsid w:val="00E905C6"/>
    <w:rsid w:val="00EB3F8C"/>
    <w:rsid w:val="00F04D20"/>
    <w:rsid w:val="00F06382"/>
    <w:rsid w:val="00F77642"/>
    <w:rsid w:val="00FB66A4"/>
    <w:rsid w:val="00FD3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59CF233"/>
  <w15:docId w15:val="{FA6F8251-0907-442A-B84B-4F8C8306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ind w:left="100"/>
      <w:outlineLvl w:val="1"/>
    </w:p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6"/>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0FED"/>
    <w:pPr>
      <w:tabs>
        <w:tab w:val="center" w:pos="4513"/>
        <w:tab w:val="right" w:pos="9026"/>
      </w:tabs>
    </w:pPr>
  </w:style>
  <w:style w:type="character" w:customStyle="1" w:styleId="HeaderChar">
    <w:name w:val="Header Char"/>
    <w:basedOn w:val="DefaultParagraphFont"/>
    <w:link w:val="Header"/>
    <w:uiPriority w:val="99"/>
    <w:rsid w:val="00410FED"/>
    <w:rPr>
      <w:rFonts w:ascii="Calibri" w:eastAsia="Calibri" w:hAnsi="Calibri" w:cs="Calibri"/>
      <w:lang w:val="en-GB" w:eastAsia="en-GB" w:bidi="en-GB"/>
    </w:rPr>
  </w:style>
  <w:style w:type="paragraph" w:styleId="Footer">
    <w:name w:val="footer"/>
    <w:basedOn w:val="Normal"/>
    <w:link w:val="FooterChar"/>
    <w:uiPriority w:val="99"/>
    <w:unhideWhenUsed/>
    <w:rsid w:val="00410FED"/>
    <w:pPr>
      <w:tabs>
        <w:tab w:val="center" w:pos="4513"/>
        <w:tab w:val="right" w:pos="9026"/>
      </w:tabs>
    </w:pPr>
  </w:style>
  <w:style w:type="character" w:customStyle="1" w:styleId="FooterChar">
    <w:name w:val="Footer Char"/>
    <w:basedOn w:val="DefaultParagraphFont"/>
    <w:link w:val="Footer"/>
    <w:uiPriority w:val="99"/>
    <w:rsid w:val="00410FED"/>
    <w:rPr>
      <w:rFonts w:ascii="Calibri" w:eastAsia="Calibri" w:hAnsi="Calibri" w:cs="Calibri"/>
      <w:lang w:val="en-GB" w:eastAsia="en-GB" w:bidi="en-GB"/>
    </w:rPr>
  </w:style>
  <w:style w:type="paragraph" w:styleId="NoSpacing">
    <w:name w:val="No Spacing"/>
    <w:link w:val="NoSpacingChar"/>
    <w:uiPriority w:val="1"/>
    <w:qFormat/>
    <w:rsid w:val="00780A67"/>
    <w:pPr>
      <w:widowControl/>
      <w:autoSpaceDE/>
      <w:autoSpaceDN/>
    </w:pPr>
    <w:rPr>
      <w:rFonts w:eastAsiaTheme="minorEastAsia"/>
    </w:rPr>
  </w:style>
  <w:style w:type="character" w:customStyle="1" w:styleId="NoSpacingChar">
    <w:name w:val="No Spacing Char"/>
    <w:basedOn w:val="DefaultParagraphFont"/>
    <w:link w:val="NoSpacing"/>
    <w:uiPriority w:val="1"/>
    <w:rsid w:val="00780A67"/>
    <w:rPr>
      <w:rFonts w:eastAsiaTheme="minorEastAsia"/>
    </w:rPr>
  </w:style>
  <w:style w:type="paragraph" w:customStyle="1" w:styleId="Default">
    <w:name w:val="Default"/>
    <w:rsid w:val="00780A67"/>
    <w:pPr>
      <w:widowControl/>
      <w:adjustRightInd w:val="0"/>
    </w:pPr>
    <w:rPr>
      <w:rFonts w:ascii="Arial" w:hAnsi="Arial" w:cs="Arial"/>
      <w:color w:val="000000"/>
      <w:sz w:val="24"/>
      <w:szCs w:val="24"/>
      <w:lang w:val="en-GB"/>
    </w:rPr>
  </w:style>
  <w:style w:type="table" w:styleId="TableGrid">
    <w:name w:val="Table Grid"/>
    <w:basedOn w:val="TableNormal"/>
    <w:uiPriority w:val="39"/>
    <w:rsid w:val="00780A67"/>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eetclipart.com/multisite/sweetclipart/files/fleur_de_lis_black_silhouett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Southall</dc:creator>
  <cp:lastModifiedBy>Griffiths, Samantha</cp:lastModifiedBy>
  <cp:revision>2</cp:revision>
  <dcterms:created xsi:type="dcterms:W3CDTF">2025-03-13T14:36:00Z</dcterms:created>
  <dcterms:modified xsi:type="dcterms:W3CDTF">2025-03-13T14:36:00Z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for Office 365</vt:lpwstr>
  </property>
  <property fmtid="{D5CDD505-2E9C-101B-9397-08002B2CF9AE}" pid="4" name="LastSaved">
    <vt:filetime>2021-01-18T00:00:00Z</vt:filetime>
  </property>
</Properties>
</file>