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059CA" w14:textId="32FFB396" w:rsidR="00696E0A" w:rsidRPr="00D45731" w:rsidRDefault="00D25D80" w:rsidP="00535304">
      <w:pPr>
        <w:tabs>
          <w:tab w:val="left" w:pos="5140"/>
        </w:tabs>
        <w:spacing w:line="360" w:lineRule="auto"/>
        <w:ind w:left="100"/>
        <w:jc w:val="both"/>
        <w:rPr>
          <w:rFonts w:ascii="Calibri" w:hAnsi="Calibri" w:cs="Calibri"/>
          <w:sz w:val="24"/>
          <w:szCs w:val="24"/>
        </w:rPr>
      </w:pPr>
      <w:r w:rsidRPr="00D45731">
        <w:rPr>
          <w:rFonts w:ascii="Calibri" w:hAnsi="Calibri" w:cs="Calibri"/>
          <w:sz w:val="24"/>
          <w:szCs w:val="24"/>
        </w:rPr>
        <w:tab/>
      </w:r>
    </w:p>
    <w:p w14:paraId="78A171AC" w14:textId="6D37B003" w:rsidR="00696E0A" w:rsidRPr="00D45731" w:rsidRDefault="00696E0A" w:rsidP="00535304">
      <w:pPr>
        <w:pStyle w:val="BodyText"/>
        <w:spacing w:line="360" w:lineRule="auto"/>
        <w:ind w:left="0"/>
        <w:jc w:val="both"/>
        <w:rPr>
          <w:rFonts w:ascii="Calibri" w:hAnsi="Calibri" w:cs="Calibri"/>
        </w:rPr>
      </w:pPr>
    </w:p>
    <w:p w14:paraId="6492C4C6" w14:textId="21EB5F88" w:rsidR="00696E0A" w:rsidRPr="00D45731" w:rsidRDefault="00696E0A" w:rsidP="00535304">
      <w:pPr>
        <w:pStyle w:val="BodyText"/>
        <w:spacing w:line="360" w:lineRule="auto"/>
        <w:ind w:left="0"/>
        <w:jc w:val="both"/>
        <w:rPr>
          <w:rFonts w:ascii="Calibri" w:hAnsi="Calibri" w:cs="Calibri"/>
        </w:rPr>
      </w:pPr>
    </w:p>
    <w:p w14:paraId="6D93D258" w14:textId="5DBCA452" w:rsidR="00696E0A" w:rsidRPr="00D45731" w:rsidRDefault="00B054BA" w:rsidP="00535304">
      <w:pPr>
        <w:pStyle w:val="BodyText"/>
        <w:spacing w:line="360" w:lineRule="auto"/>
        <w:ind w:left="0"/>
        <w:jc w:val="both"/>
        <w:rPr>
          <w:rFonts w:ascii="Calibri" w:hAnsi="Calibri" w:cs="Calibri"/>
        </w:rPr>
      </w:pPr>
      <w:r w:rsidRPr="004074C5">
        <w:rPr>
          <w:rFonts w:ascii="Calibri" w:hAnsi="Calibri" w:cs="Calibri"/>
          <w:b/>
          <w:noProof/>
          <w:sz w:val="72"/>
          <w:szCs w:val="72"/>
        </w:rPr>
        <mc:AlternateContent>
          <mc:Choice Requires="wps">
            <w:drawing>
              <wp:anchor distT="45720" distB="45720" distL="114300" distR="114300" simplePos="0" relativeHeight="251660288" behindDoc="0" locked="0" layoutInCell="1" allowOverlap="1" wp14:anchorId="6FDBA2D8" wp14:editId="67E0B79E">
                <wp:simplePos x="0" y="0"/>
                <wp:positionH relativeFrom="page">
                  <wp:posOffset>1775312</wp:posOffset>
                </wp:positionH>
                <wp:positionV relativeFrom="paragraph">
                  <wp:posOffset>97214</wp:posOffset>
                </wp:positionV>
                <wp:extent cx="5751830" cy="2923540"/>
                <wp:effectExtent l="0" t="0" r="2032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2923540"/>
                        </a:xfrm>
                        <a:prstGeom prst="rect">
                          <a:avLst/>
                        </a:prstGeom>
                        <a:solidFill>
                          <a:srgbClr val="FFFFFF"/>
                        </a:solidFill>
                        <a:ln w="9525">
                          <a:solidFill>
                            <a:schemeClr val="bg1"/>
                          </a:solidFill>
                          <a:miter lim="800000"/>
                          <a:headEnd/>
                          <a:tailEnd/>
                        </a:ln>
                      </wps:spPr>
                      <wps:txbx>
                        <w:txbxContent>
                          <w:p w14:paraId="0E0F6E05" w14:textId="7B96D1CA" w:rsidR="004074C5" w:rsidRDefault="004074C5" w:rsidP="00A324EA">
                            <w:pPr>
                              <w:shd w:val="clear" w:color="auto" w:fill="BFBFBF" w:themeFill="background1" w:themeFillShade="BF"/>
                              <w:spacing w:before="154" w:line="276" w:lineRule="auto"/>
                              <w:ind w:right="2098"/>
                              <w:jc w:val="center"/>
                              <w:rPr>
                                <w:rFonts w:ascii="Calibri" w:hAnsi="Calibri" w:cs="Calibri"/>
                                <w:b/>
                                <w:sz w:val="72"/>
                                <w:szCs w:val="72"/>
                              </w:rPr>
                            </w:pPr>
                            <w:r w:rsidRPr="00BC7C18">
                              <w:rPr>
                                <w:rFonts w:ascii="Calibri" w:hAnsi="Calibri" w:cs="Calibri"/>
                                <w:b/>
                                <w:sz w:val="72"/>
                                <w:szCs w:val="72"/>
                              </w:rPr>
                              <w:t xml:space="preserve">ST MARY’S CATHOLIC </w:t>
                            </w:r>
                            <w:r>
                              <w:rPr>
                                <w:rFonts w:ascii="Calibri" w:hAnsi="Calibri" w:cs="Calibri"/>
                                <w:b/>
                                <w:sz w:val="72"/>
                                <w:szCs w:val="72"/>
                              </w:rPr>
                              <w:t xml:space="preserve">  </w:t>
                            </w:r>
                            <w:r w:rsidRPr="00BC7C18">
                              <w:rPr>
                                <w:rFonts w:ascii="Calibri" w:hAnsi="Calibri" w:cs="Calibri"/>
                                <w:b/>
                                <w:sz w:val="72"/>
                                <w:szCs w:val="72"/>
                              </w:rPr>
                              <w:t>PRIMARY SCHOOL</w:t>
                            </w:r>
                            <w:r>
                              <w:rPr>
                                <w:rFonts w:ascii="Calibri" w:hAnsi="Calibri" w:cs="Calibri"/>
                                <w:b/>
                                <w:sz w:val="72"/>
                                <w:szCs w:val="72"/>
                              </w:rPr>
                              <w:t xml:space="preserve"> </w:t>
                            </w:r>
                            <w:r>
                              <w:rPr>
                                <w:rFonts w:ascii="Calibri" w:hAnsi="Calibri" w:cs="Calibri"/>
                                <w:b/>
                                <w:sz w:val="72"/>
                                <w:szCs w:val="72"/>
                              </w:rPr>
                              <w:t xml:space="preserve">  </w:t>
                            </w:r>
                            <w:r w:rsidRPr="00BC7C18">
                              <w:rPr>
                                <w:rFonts w:ascii="Calibri" w:hAnsi="Calibri" w:cs="Calibri"/>
                                <w:b/>
                                <w:sz w:val="72"/>
                                <w:szCs w:val="72"/>
                              </w:rPr>
                              <w:t>ATTENDANCE</w:t>
                            </w:r>
                            <w:r w:rsidRPr="00BC7C18">
                              <w:rPr>
                                <w:rFonts w:ascii="Calibri" w:hAnsi="Calibri" w:cs="Calibri"/>
                                <w:b/>
                                <w:spacing w:val="-31"/>
                                <w:sz w:val="72"/>
                                <w:szCs w:val="72"/>
                              </w:rPr>
                              <w:t xml:space="preserve"> </w:t>
                            </w:r>
                            <w:r w:rsidRPr="00BC7C18">
                              <w:rPr>
                                <w:rFonts w:ascii="Calibri" w:hAnsi="Calibri" w:cs="Calibri"/>
                                <w:b/>
                                <w:sz w:val="72"/>
                                <w:szCs w:val="72"/>
                              </w:rPr>
                              <w:t>POLICY</w:t>
                            </w:r>
                          </w:p>
                          <w:p w14:paraId="43615BB9" w14:textId="1860C400" w:rsidR="00B054BA" w:rsidRDefault="00B054BA" w:rsidP="00A324EA">
                            <w:pPr>
                              <w:shd w:val="clear" w:color="auto" w:fill="BFBFBF" w:themeFill="background1" w:themeFillShade="BF"/>
                              <w:spacing w:before="154" w:line="276" w:lineRule="auto"/>
                              <w:ind w:right="2098"/>
                              <w:jc w:val="center"/>
                              <w:rPr>
                                <w:rFonts w:ascii="Calibri" w:hAnsi="Calibri" w:cs="Calibri"/>
                                <w:b/>
                                <w:sz w:val="72"/>
                                <w:szCs w:val="72"/>
                              </w:rPr>
                            </w:pPr>
                            <w:r>
                              <w:rPr>
                                <w:rFonts w:ascii="Calibri" w:hAnsi="Calibri" w:cs="Calibri"/>
                                <w:b/>
                                <w:sz w:val="72"/>
                                <w:szCs w:val="72"/>
                              </w:rPr>
                              <w:t>2025-2026</w:t>
                            </w:r>
                          </w:p>
                          <w:p w14:paraId="714F62E4" w14:textId="77777777" w:rsidR="00B054BA" w:rsidRPr="004074C5" w:rsidRDefault="00B054BA" w:rsidP="00B054BA">
                            <w:pPr>
                              <w:spacing w:before="154" w:line="276" w:lineRule="auto"/>
                              <w:ind w:right="2098"/>
                              <w:rPr>
                                <w:rFonts w:ascii="Calibri" w:hAnsi="Calibri" w:cs="Calibri"/>
                                <w:b/>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DBA2D8" id="_x0000_t202" coordsize="21600,21600" o:spt="202" path="m,l,21600r21600,l21600,xe">
                <v:stroke joinstyle="miter"/>
                <v:path gradientshapeok="t" o:connecttype="rect"/>
              </v:shapetype>
              <v:shape id="Text Box 2" o:spid="_x0000_s1026" type="#_x0000_t202" style="position:absolute;left:0;text-align:left;margin-left:139.8pt;margin-top:7.65pt;width:452.9pt;height:230.2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iqFwIAAB8EAAAOAAAAZHJzL2Uyb0RvYy54bWysk82O2yAQx++V+g6Ie2PHG3cTK85qm22q&#10;StsPadsHwBjbqJihQGKnT98BZ7NpeqvKATEM/Jn5zbC+G3tFDsI6Cbqk81lKidAcaqnbkn7/tnuz&#10;pMR5pmumQIuSHoWjd5vXr9aDKUQGHahaWIIi2hWDKWnnvSmSxPFO9MzNwAiNzgZszzyatk1qywZU&#10;71WSpenbZABbGwtcOIe7D5OTbqJ+0wjuvzSNE56okmJsPs42zlWYk82aFa1lppP8FAb7hyh6JjU+&#10;epZ6YJ6RvZV/SfWSW3DQ+BmHPoGmkVzEHDCbeXqVzVPHjIi5IBxnzpjc/5Plnw9P5qslfnwHIxYw&#10;JuHMI/AfjmjYdky34t5aGDrBanx4HpAlg3HF6WpA7QoXRKrhE9RYZLb3EIXGxvaBCuZJUB0LcDxD&#10;F6MnHDfz23y+vEEXR1+2ym7yRSxLworn68Y6/0FAT8KipBarGuXZ4dH5EA4rno+E1xwoWe+kUtGw&#10;bbVVlhwYdsAujpjB1TGlyVDSVZ7lE4E/JEIzirNI1U4MrhR66bGTlexLukzDmHorYHuv69hnnkk1&#10;rTFipU8cA7oJoh+rEQ8GnhXURyRqYepY/GG46MD+omTAbi2p+7lnVlCiPmqsymq+QGrER2OR32Zo&#10;2EtPdelhmqNUST0l03Lr45cIvDTcY/UaGbm+RHKKFbsw4j79mNDml3Y89fKvN78BAAD//wMAUEsD&#10;BBQABgAIAAAAIQC/wUWq4QAAAAsBAAAPAAAAZHJzL2Rvd25yZXYueG1sTI/LbsIwEEX3SPyDNZW6&#10;AweaB6RxUNWq7CrUFEGXTjxNIuJxFBtI+/U1q3Y5ukf3nsk2o+7YBQfbGhKwmAfAkCqjWqoF7D9e&#10;Zytg1klSsjOEAr7RwiafTjKZKnOld7wUrma+hGwqBTTO9SnntmpQSzs3PZLPvsygpfPnUHM1yKsv&#10;1x1fBkHMtWzJLzSyx+cGq1Nx1gJsFcSHXVgcjiXf4s9aqZfP7ZsQ93fj0yMwh6P7g+Gm79Uh906l&#10;OZOyrBOwTNaxR30QPQC7AYtVFAIrBYRJlADPM/7/h/wXAAD//wMAUEsBAi0AFAAGAAgAAAAhALaD&#10;OJL+AAAA4QEAABMAAAAAAAAAAAAAAAAAAAAAAFtDb250ZW50X1R5cGVzXS54bWxQSwECLQAUAAYA&#10;CAAAACEAOP0h/9YAAACUAQAACwAAAAAAAAAAAAAAAAAvAQAAX3JlbHMvLnJlbHNQSwECLQAUAAYA&#10;CAAAACEAL4YYqhcCAAAfBAAADgAAAAAAAAAAAAAAAAAuAgAAZHJzL2Uyb0RvYy54bWxQSwECLQAU&#10;AAYACAAAACEAv8FFquEAAAALAQAADwAAAAAAAAAAAAAAAABxBAAAZHJzL2Rvd25yZXYueG1sUEsF&#10;BgAAAAAEAAQA8wAAAH8FAAAAAA==&#10;" strokecolor="white [3212]">
                <v:textbox>
                  <w:txbxContent>
                    <w:p w14:paraId="0E0F6E05" w14:textId="7B96D1CA" w:rsidR="004074C5" w:rsidRDefault="004074C5" w:rsidP="00A324EA">
                      <w:pPr>
                        <w:shd w:val="clear" w:color="auto" w:fill="BFBFBF" w:themeFill="background1" w:themeFillShade="BF"/>
                        <w:spacing w:before="154" w:line="276" w:lineRule="auto"/>
                        <w:ind w:right="2098"/>
                        <w:jc w:val="center"/>
                        <w:rPr>
                          <w:rFonts w:ascii="Calibri" w:hAnsi="Calibri" w:cs="Calibri"/>
                          <w:b/>
                          <w:sz w:val="72"/>
                          <w:szCs w:val="72"/>
                        </w:rPr>
                      </w:pPr>
                      <w:r w:rsidRPr="00BC7C18">
                        <w:rPr>
                          <w:rFonts w:ascii="Calibri" w:hAnsi="Calibri" w:cs="Calibri"/>
                          <w:b/>
                          <w:sz w:val="72"/>
                          <w:szCs w:val="72"/>
                        </w:rPr>
                        <w:t xml:space="preserve">ST MARY’S CATHOLIC </w:t>
                      </w:r>
                      <w:r>
                        <w:rPr>
                          <w:rFonts w:ascii="Calibri" w:hAnsi="Calibri" w:cs="Calibri"/>
                          <w:b/>
                          <w:sz w:val="72"/>
                          <w:szCs w:val="72"/>
                        </w:rPr>
                        <w:t xml:space="preserve">  </w:t>
                      </w:r>
                      <w:r w:rsidRPr="00BC7C18">
                        <w:rPr>
                          <w:rFonts w:ascii="Calibri" w:hAnsi="Calibri" w:cs="Calibri"/>
                          <w:b/>
                          <w:sz w:val="72"/>
                          <w:szCs w:val="72"/>
                        </w:rPr>
                        <w:t>PRIMARY SCHOOL</w:t>
                      </w:r>
                      <w:r>
                        <w:rPr>
                          <w:rFonts w:ascii="Calibri" w:hAnsi="Calibri" w:cs="Calibri"/>
                          <w:b/>
                          <w:sz w:val="72"/>
                          <w:szCs w:val="72"/>
                        </w:rPr>
                        <w:t xml:space="preserve"> </w:t>
                      </w:r>
                      <w:r>
                        <w:rPr>
                          <w:rFonts w:ascii="Calibri" w:hAnsi="Calibri" w:cs="Calibri"/>
                          <w:b/>
                          <w:sz w:val="72"/>
                          <w:szCs w:val="72"/>
                        </w:rPr>
                        <w:t xml:space="preserve">  </w:t>
                      </w:r>
                      <w:r w:rsidRPr="00BC7C18">
                        <w:rPr>
                          <w:rFonts w:ascii="Calibri" w:hAnsi="Calibri" w:cs="Calibri"/>
                          <w:b/>
                          <w:sz w:val="72"/>
                          <w:szCs w:val="72"/>
                        </w:rPr>
                        <w:t>ATTENDANCE</w:t>
                      </w:r>
                      <w:r w:rsidRPr="00BC7C18">
                        <w:rPr>
                          <w:rFonts w:ascii="Calibri" w:hAnsi="Calibri" w:cs="Calibri"/>
                          <w:b/>
                          <w:spacing w:val="-31"/>
                          <w:sz w:val="72"/>
                          <w:szCs w:val="72"/>
                        </w:rPr>
                        <w:t xml:space="preserve"> </w:t>
                      </w:r>
                      <w:r w:rsidRPr="00BC7C18">
                        <w:rPr>
                          <w:rFonts w:ascii="Calibri" w:hAnsi="Calibri" w:cs="Calibri"/>
                          <w:b/>
                          <w:sz w:val="72"/>
                          <w:szCs w:val="72"/>
                        </w:rPr>
                        <w:t>POLICY</w:t>
                      </w:r>
                    </w:p>
                    <w:p w14:paraId="43615BB9" w14:textId="1860C400" w:rsidR="00B054BA" w:rsidRDefault="00B054BA" w:rsidP="00A324EA">
                      <w:pPr>
                        <w:shd w:val="clear" w:color="auto" w:fill="BFBFBF" w:themeFill="background1" w:themeFillShade="BF"/>
                        <w:spacing w:before="154" w:line="276" w:lineRule="auto"/>
                        <w:ind w:right="2098"/>
                        <w:jc w:val="center"/>
                        <w:rPr>
                          <w:rFonts w:ascii="Calibri" w:hAnsi="Calibri" w:cs="Calibri"/>
                          <w:b/>
                          <w:sz w:val="72"/>
                          <w:szCs w:val="72"/>
                        </w:rPr>
                      </w:pPr>
                      <w:r>
                        <w:rPr>
                          <w:rFonts w:ascii="Calibri" w:hAnsi="Calibri" w:cs="Calibri"/>
                          <w:b/>
                          <w:sz w:val="72"/>
                          <w:szCs w:val="72"/>
                        </w:rPr>
                        <w:t>2025-2026</w:t>
                      </w:r>
                    </w:p>
                    <w:p w14:paraId="714F62E4" w14:textId="77777777" w:rsidR="00B054BA" w:rsidRPr="004074C5" w:rsidRDefault="00B054BA" w:rsidP="00B054BA">
                      <w:pPr>
                        <w:spacing w:before="154" w:line="276" w:lineRule="auto"/>
                        <w:ind w:right="2098"/>
                        <w:rPr>
                          <w:rFonts w:ascii="Calibri" w:hAnsi="Calibri" w:cs="Calibri"/>
                          <w:b/>
                          <w:sz w:val="72"/>
                          <w:szCs w:val="72"/>
                        </w:rPr>
                      </w:pPr>
                    </w:p>
                  </w:txbxContent>
                </v:textbox>
                <w10:wrap type="square" anchorx="page"/>
              </v:shape>
            </w:pict>
          </mc:Fallback>
        </mc:AlternateContent>
      </w:r>
    </w:p>
    <w:p w14:paraId="5AF961D1" w14:textId="6924B8FE" w:rsidR="00696E0A" w:rsidRPr="00D45731" w:rsidRDefault="00696E0A" w:rsidP="00535304">
      <w:pPr>
        <w:pStyle w:val="BodyText"/>
        <w:spacing w:line="360" w:lineRule="auto"/>
        <w:ind w:left="0"/>
        <w:jc w:val="both"/>
        <w:rPr>
          <w:rFonts w:ascii="Calibri" w:hAnsi="Calibri" w:cs="Calibri"/>
        </w:rPr>
      </w:pPr>
    </w:p>
    <w:p w14:paraId="5DD88D2E" w14:textId="77777777" w:rsidR="00814C2F" w:rsidRDefault="00814C2F" w:rsidP="00A324EA">
      <w:pPr>
        <w:spacing w:before="154" w:line="360" w:lineRule="auto"/>
        <w:ind w:right="2098"/>
        <w:rPr>
          <w:rFonts w:asciiTheme="minorHAnsi" w:hAnsiTheme="minorHAnsi" w:cstheme="minorHAnsi"/>
          <w:b/>
          <w:spacing w:val="-2"/>
          <w:sz w:val="32"/>
          <w:szCs w:val="32"/>
        </w:rPr>
      </w:pPr>
    </w:p>
    <w:p w14:paraId="23E653C6" w14:textId="77777777" w:rsidR="00814C2F" w:rsidRDefault="00814C2F" w:rsidP="00A324EA">
      <w:pPr>
        <w:spacing w:before="154" w:line="360" w:lineRule="auto"/>
        <w:ind w:right="2098"/>
        <w:rPr>
          <w:rFonts w:asciiTheme="minorHAnsi" w:hAnsiTheme="minorHAnsi" w:cstheme="minorHAnsi"/>
          <w:b/>
          <w:spacing w:val="-2"/>
          <w:sz w:val="32"/>
          <w:szCs w:val="32"/>
        </w:rPr>
      </w:pPr>
    </w:p>
    <w:p w14:paraId="6D62824F" w14:textId="77777777" w:rsidR="00814C2F" w:rsidRDefault="00814C2F" w:rsidP="00A324EA">
      <w:pPr>
        <w:spacing w:before="154" w:line="360" w:lineRule="auto"/>
        <w:ind w:right="2098"/>
        <w:rPr>
          <w:rFonts w:asciiTheme="minorHAnsi" w:hAnsiTheme="minorHAnsi" w:cstheme="minorHAnsi"/>
          <w:b/>
          <w:spacing w:val="-2"/>
          <w:sz w:val="32"/>
          <w:szCs w:val="32"/>
        </w:rPr>
      </w:pPr>
    </w:p>
    <w:p w14:paraId="3DCF79B7" w14:textId="77777777" w:rsidR="00814C2F" w:rsidRDefault="00814C2F" w:rsidP="00A324EA">
      <w:pPr>
        <w:spacing w:before="154" w:line="360" w:lineRule="auto"/>
        <w:ind w:right="2098"/>
        <w:rPr>
          <w:rFonts w:asciiTheme="minorHAnsi" w:hAnsiTheme="minorHAnsi" w:cstheme="minorHAnsi"/>
          <w:b/>
          <w:spacing w:val="-2"/>
          <w:sz w:val="32"/>
          <w:szCs w:val="32"/>
        </w:rPr>
      </w:pPr>
    </w:p>
    <w:p w14:paraId="6FACBB33" w14:textId="77777777" w:rsidR="00814C2F" w:rsidRDefault="00814C2F" w:rsidP="00A324EA">
      <w:pPr>
        <w:spacing w:before="154" w:line="360" w:lineRule="auto"/>
        <w:ind w:right="2098"/>
        <w:rPr>
          <w:rFonts w:asciiTheme="minorHAnsi" w:hAnsiTheme="minorHAnsi" w:cstheme="minorHAnsi"/>
          <w:b/>
          <w:spacing w:val="-2"/>
          <w:sz w:val="32"/>
          <w:szCs w:val="32"/>
        </w:rPr>
      </w:pPr>
    </w:p>
    <w:p w14:paraId="37BA6C34" w14:textId="77777777" w:rsidR="00814C2F" w:rsidRDefault="00814C2F" w:rsidP="00A324EA">
      <w:pPr>
        <w:spacing w:before="154" w:line="360" w:lineRule="auto"/>
        <w:ind w:right="2098"/>
        <w:rPr>
          <w:rFonts w:asciiTheme="minorHAnsi" w:hAnsiTheme="minorHAnsi" w:cstheme="minorHAnsi"/>
          <w:b/>
          <w:spacing w:val="-2"/>
          <w:sz w:val="32"/>
          <w:szCs w:val="32"/>
        </w:rPr>
      </w:pPr>
    </w:p>
    <w:p w14:paraId="49803CEB" w14:textId="5F65AE37" w:rsidR="006A2843" w:rsidRDefault="00A961E5" w:rsidP="00A324EA">
      <w:pPr>
        <w:spacing w:before="154" w:line="360" w:lineRule="auto"/>
        <w:ind w:right="2098"/>
        <w:rPr>
          <w:rFonts w:asciiTheme="minorHAnsi" w:hAnsiTheme="minorHAnsi" w:cstheme="minorHAnsi"/>
          <w:b/>
          <w:sz w:val="32"/>
          <w:szCs w:val="32"/>
        </w:rPr>
      </w:pPr>
      <w:r>
        <w:rPr>
          <w:rFonts w:asciiTheme="minorHAnsi" w:hAnsiTheme="minorHAnsi" w:cstheme="minorHAnsi"/>
          <w:b/>
          <w:spacing w:val="-2"/>
          <w:sz w:val="32"/>
          <w:szCs w:val="32"/>
        </w:rPr>
        <w:t>(</w:t>
      </w:r>
      <w:r w:rsidR="00E03CC8" w:rsidRPr="00E03CC8">
        <w:rPr>
          <w:rFonts w:asciiTheme="minorHAnsi" w:hAnsiTheme="minorHAnsi" w:cstheme="minorHAnsi"/>
          <w:b/>
          <w:spacing w:val="-2"/>
          <w:sz w:val="32"/>
          <w:szCs w:val="32"/>
        </w:rPr>
        <w:t xml:space="preserve">SEE ALSO </w:t>
      </w:r>
      <w:r w:rsidR="00E03CC8" w:rsidRPr="00E03CC8">
        <w:rPr>
          <w:rFonts w:asciiTheme="minorHAnsi" w:hAnsiTheme="minorHAnsi" w:cstheme="minorHAnsi"/>
          <w:b/>
          <w:sz w:val="32"/>
          <w:szCs w:val="32"/>
        </w:rPr>
        <w:t>TELFORD &amp; WREKIN COUNCIL PENALTY NOTICES</w:t>
      </w:r>
      <w:r w:rsidR="00E03CC8">
        <w:rPr>
          <w:rFonts w:asciiTheme="minorHAnsi" w:hAnsiTheme="minorHAnsi" w:cstheme="minorHAnsi"/>
          <w:b/>
          <w:sz w:val="32"/>
          <w:szCs w:val="32"/>
        </w:rPr>
        <w:t xml:space="preserve"> LOCAL CODE OF CONDUCT</w:t>
      </w:r>
      <w:r w:rsidR="004074C5">
        <w:rPr>
          <w:rFonts w:asciiTheme="minorHAnsi" w:hAnsiTheme="minorHAnsi" w:cstheme="minorHAnsi"/>
          <w:b/>
          <w:sz w:val="32"/>
          <w:szCs w:val="32"/>
        </w:rPr>
        <w:t>)</w:t>
      </w:r>
    </w:p>
    <w:p w14:paraId="00730EF0" w14:textId="77777777" w:rsidR="00696E0A" w:rsidRPr="00D45731" w:rsidRDefault="00696E0A" w:rsidP="00535304">
      <w:pPr>
        <w:spacing w:line="360" w:lineRule="auto"/>
        <w:jc w:val="both"/>
        <w:rPr>
          <w:rFonts w:ascii="Calibri" w:hAnsi="Calibri" w:cs="Calibri"/>
          <w:sz w:val="24"/>
          <w:szCs w:val="24"/>
        </w:rPr>
        <w:sectPr w:rsidR="00696E0A" w:rsidRPr="00D45731" w:rsidSect="00E03CC8">
          <w:headerReference w:type="even" r:id="rId8"/>
          <w:headerReference w:type="default" r:id="rId9"/>
          <w:footerReference w:type="even" r:id="rId10"/>
          <w:footerReference w:type="default" r:id="rId11"/>
          <w:headerReference w:type="first" r:id="rId12"/>
          <w:footerReference w:type="first" r:id="rId13"/>
          <w:type w:val="continuous"/>
          <w:pgSz w:w="11910" w:h="16840"/>
          <w:pgMar w:top="260" w:right="1020" w:bottom="280" w:left="1340" w:header="720" w:footer="720" w:gutter="0"/>
          <w:pgBorders w:display="firstPage" w:offsetFrom="page">
            <w:top w:val="decoArch" w:sz="16" w:space="24" w:color="808080" w:themeColor="background1" w:themeShade="80"/>
            <w:left w:val="decoArch" w:sz="16" w:space="24" w:color="808080" w:themeColor="background1" w:themeShade="80"/>
            <w:bottom w:val="decoArch" w:sz="16" w:space="24" w:color="808080" w:themeColor="background1" w:themeShade="80"/>
            <w:right w:val="decoArch" w:sz="16" w:space="24" w:color="808080" w:themeColor="background1" w:themeShade="80"/>
          </w:pgBorders>
          <w:cols w:space="720"/>
        </w:sectPr>
      </w:pPr>
    </w:p>
    <w:p w14:paraId="5910CD40" w14:textId="77777777" w:rsidR="00696E0A" w:rsidRPr="00D45731" w:rsidRDefault="00696E0A" w:rsidP="00535304">
      <w:pPr>
        <w:pStyle w:val="BodyText"/>
        <w:spacing w:line="360" w:lineRule="auto"/>
        <w:ind w:left="0"/>
        <w:jc w:val="both"/>
        <w:rPr>
          <w:rFonts w:ascii="Calibri" w:hAnsi="Calibri" w:cs="Calibri"/>
          <w:b/>
        </w:rPr>
      </w:pPr>
    </w:p>
    <w:p w14:paraId="3D73983C" w14:textId="77777777" w:rsidR="008B25AA" w:rsidRPr="008B25AA" w:rsidRDefault="008B25AA" w:rsidP="007378CD">
      <w:pPr>
        <w:spacing w:line="360" w:lineRule="auto"/>
        <w:jc w:val="center"/>
        <w:rPr>
          <w:rFonts w:ascii="Calibri" w:hAnsi="Calibri" w:cs="Calibri"/>
          <w:b/>
          <w:bCs/>
          <w:sz w:val="24"/>
          <w:szCs w:val="24"/>
          <w:u w:val="single"/>
          <w:lang w:val="en-GB"/>
        </w:rPr>
      </w:pPr>
      <w:r w:rsidRPr="008B25AA">
        <w:rPr>
          <w:rFonts w:ascii="Calibri" w:hAnsi="Calibri" w:cs="Calibri"/>
          <w:b/>
          <w:bCs/>
          <w:sz w:val="24"/>
          <w:szCs w:val="24"/>
          <w:u w:val="single"/>
          <w:lang w:val="en-GB"/>
        </w:rPr>
        <w:t>Attendance Policy</w:t>
      </w:r>
    </w:p>
    <w:p w14:paraId="16A410D6" w14:textId="77777777" w:rsidR="008B25AA" w:rsidRPr="008B25AA" w:rsidRDefault="008B25AA" w:rsidP="007378CD">
      <w:pPr>
        <w:spacing w:line="360" w:lineRule="auto"/>
        <w:jc w:val="center"/>
        <w:rPr>
          <w:rFonts w:ascii="Calibri" w:hAnsi="Calibri" w:cs="Calibri"/>
          <w:sz w:val="24"/>
          <w:szCs w:val="24"/>
          <w:u w:val="single"/>
          <w:lang w:val="en-GB"/>
        </w:rPr>
      </w:pPr>
      <w:r w:rsidRPr="008B25AA">
        <w:rPr>
          <w:rFonts w:ascii="Calibri" w:hAnsi="Calibri" w:cs="Calibri"/>
          <w:b/>
          <w:bCs/>
          <w:sz w:val="24"/>
          <w:szCs w:val="24"/>
          <w:u w:val="single"/>
          <w:lang w:val="en-GB"/>
        </w:rPr>
        <w:t>St Mary’s Catholic Primary School</w:t>
      </w:r>
    </w:p>
    <w:p w14:paraId="2F26AFD2" w14:textId="77777777" w:rsidR="008B25AA" w:rsidRPr="007378CD" w:rsidRDefault="008B25AA" w:rsidP="00535304">
      <w:pPr>
        <w:spacing w:line="360" w:lineRule="auto"/>
        <w:jc w:val="both"/>
        <w:rPr>
          <w:rFonts w:ascii="Calibri" w:hAnsi="Calibri" w:cs="Calibri"/>
          <w:b/>
          <w:bCs/>
          <w:sz w:val="24"/>
          <w:szCs w:val="24"/>
          <w:u w:val="single"/>
          <w:lang w:val="en-GB"/>
        </w:rPr>
      </w:pPr>
      <w:r w:rsidRPr="008B25AA">
        <w:rPr>
          <w:rFonts w:ascii="Calibri" w:hAnsi="Calibri" w:cs="Calibri"/>
          <w:b/>
          <w:bCs/>
          <w:sz w:val="24"/>
          <w:szCs w:val="24"/>
          <w:u w:val="single"/>
          <w:lang w:val="en-GB"/>
        </w:rPr>
        <w:t>Introduction</w:t>
      </w:r>
    </w:p>
    <w:p w14:paraId="7A76C158" w14:textId="1FF7016E" w:rsidR="00064955" w:rsidRPr="008B25AA" w:rsidRDefault="00064955" w:rsidP="00535304">
      <w:pPr>
        <w:spacing w:line="360" w:lineRule="auto"/>
        <w:jc w:val="both"/>
        <w:rPr>
          <w:rFonts w:ascii="Calibri" w:hAnsi="Calibri" w:cs="Calibri"/>
          <w:sz w:val="24"/>
          <w:szCs w:val="24"/>
          <w:lang w:val="en-GB"/>
        </w:rPr>
      </w:pPr>
      <w:r w:rsidRPr="00064955">
        <w:rPr>
          <w:rFonts w:ascii="Calibri" w:hAnsi="Calibri" w:cs="Calibri"/>
          <w:sz w:val="24"/>
          <w:szCs w:val="24"/>
        </w:rPr>
        <w:t xml:space="preserve">At St Mary’s Catholic Primary School, regular school attendance is not only a legal and educational expectation—it is a sacred duty rooted in our Catholic mission to nurture the whole child in mind, body, and spirit. The Catechism of the Catholic Church teaches that parents are the primary educators of their </w:t>
      </w:r>
      <w:proofErr w:type="gramStart"/>
      <w:r w:rsidRPr="00064955">
        <w:rPr>
          <w:rFonts w:ascii="Calibri" w:hAnsi="Calibri" w:cs="Calibri"/>
          <w:sz w:val="24"/>
          <w:szCs w:val="24"/>
        </w:rPr>
        <w:t>children ,</w:t>
      </w:r>
      <w:proofErr w:type="gramEnd"/>
      <w:r w:rsidRPr="00064955">
        <w:rPr>
          <w:rFonts w:ascii="Calibri" w:hAnsi="Calibri" w:cs="Calibri"/>
          <w:sz w:val="24"/>
          <w:szCs w:val="24"/>
        </w:rPr>
        <w:t xml:space="preserve"> and by ensuring consistent attendance, families </w:t>
      </w:r>
      <w:proofErr w:type="spellStart"/>
      <w:r w:rsidRPr="00064955">
        <w:rPr>
          <w:rFonts w:ascii="Calibri" w:hAnsi="Calibri" w:cs="Calibri"/>
          <w:sz w:val="24"/>
          <w:szCs w:val="24"/>
        </w:rPr>
        <w:t>honour</w:t>
      </w:r>
      <w:proofErr w:type="spellEnd"/>
      <w:r w:rsidRPr="00064955">
        <w:rPr>
          <w:rFonts w:ascii="Calibri" w:hAnsi="Calibri" w:cs="Calibri"/>
          <w:sz w:val="24"/>
          <w:szCs w:val="24"/>
        </w:rPr>
        <w:t xml:space="preserve"> their vocation to guide their children in truth and love. Each school day offers a unique opportunity for pupils to encounter Christ through prayer, scripture, sacramental preparation, and the lived Gospel values that permeate our curriculum and community. When children are present, they participate in the Eucharistic life of the school, engage in acts of charity, and grow in virtues such as perseverance, humility, and compassion. Absence from school disrupts not only academic progress but also spiritual formation, social development, and the sense of belonging that is central to Catholic education. As Pope Francis reminds us, “Education is an act of love, it is like giving life.” At St Mary’s, we believe that every child is a gift from God, and we are entrusted with helping them flourish. Regular attendance ensures that children are fully immersed in the rhythm of Catholic life—celebrating liturgical seasons, learning to pray together, and understanding their role as stewards of creation and builders of peace. It is through daily presence that pupils learn to live out the Beatitudes, respond to the call of discipleship, and prepare to serve the common good. In this way, attendance is not merely a routine</w:t>
      </w:r>
      <w:r>
        <w:rPr>
          <w:rFonts w:ascii="Calibri" w:hAnsi="Calibri" w:cs="Calibri"/>
          <w:sz w:val="24"/>
          <w:szCs w:val="24"/>
        </w:rPr>
        <w:t xml:space="preserve">, </w:t>
      </w:r>
      <w:r w:rsidRPr="00064955">
        <w:rPr>
          <w:rFonts w:ascii="Calibri" w:hAnsi="Calibri" w:cs="Calibri"/>
          <w:sz w:val="24"/>
          <w:szCs w:val="24"/>
        </w:rPr>
        <w:t xml:space="preserve">it </w:t>
      </w:r>
      <w:proofErr w:type="gramStart"/>
      <w:r w:rsidRPr="00064955">
        <w:rPr>
          <w:rFonts w:ascii="Calibri" w:hAnsi="Calibri" w:cs="Calibri"/>
          <w:sz w:val="24"/>
          <w:szCs w:val="24"/>
        </w:rPr>
        <w:t>is a reflection of</w:t>
      </w:r>
      <w:proofErr w:type="gramEnd"/>
      <w:r w:rsidRPr="00064955">
        <w:rPr>
          <w:rFonts w:ascii="Calibri" w:hAnsi="Calibri" w:cs="Calibri"/>
          <w:sz w:val="24"/>
          <w:szCs w:val="24"/>
        </w:rPr>
        <w:t xml:space="preserve"> our shared commitment to forming children who are academically capable, morally grounded, and spiritually alive.</w:t>
      </w:r>
    </w:p>
    <w:p w14:paraId="7A33C91A"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St Mary’s Catholic Primary School is committed to delivering high-quality education within a nurturing, faith-filled environment. We recognise that regular and punctual attendance is not only a legal requirement but a fundamental prerequisite for academic success, personal development, and safeguarding.</w:t>
      </w:r>
    </w:p>
    <w:p w14:paraId="2FB6E508"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This policy is underpinned by statutory guidance from the Department for Education, including: • School Attendance: Guidance for Maintained Schools, Academies, Independent Schools and Local Authorities • Keeping Children Safe in Education • Children Missing Education</w:t>
      </w:r>
    </w:p>
    <w:p w14:paraId="167D1DAE"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It reflects our duty to safeguard children, promote their welfare, and ensure that every pupil has access to the full breadth of educational opportunities.</w:t>
      </w:r>
    </w:p>
    <w:p w14:paraId="58E85169" w14:textId="77777777" w:rsidR="008B25AA" w:rsidRPr="008B25AA" w:rsidRDefault="008B25AA" w:rsidP="00535304">
      <w:pPr>
        <w:spacing w:line="360" w:lineRule="auto"/>
        <w:jc w:val="both"/>
        <w:rPr>
          <w:rFonts w:ascii="Calibri" w:hAnsi="Calibri" w:cs="Calibri"/>
          <w:b/>
          <w:bCs/>
          <w:sz w:val="24"/>
          <w:szCs w:val="24"/>
          <w:u w:val="single"/>
          <w:lang w:val="en-GB"/>
        </w:rPr>
      </w:pPr>
      <w:r w:rsidRPr="008B25AA">
        <w:rPr>
          <w:rFonts w:ascii="Calibri" w:hAnsi="Calibri" w:cs="Calibri"/>
          <w:b/>
          <w:bCs/>
          <w:sz w:val="24"/>
          <w:szCs w:val="24"/>
          <w:u w:val="single"/>
          <w:lang w:val="en-GB"/>
        </w:rPr>
        <w:t>Purpose</w:t>
      </w:r>
    </w:p>
    <w:p w14:paraId="638801A2"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 xml:space="preserve">The purpose of this policy is to ensure that all stakeholders—pupils, parents and carers, staff, </w:t>
      </w:r>
      <w:r w:rsidRPr="008B25AA">
        <w:rPr>
          <w:rFonts w:ascii="Calibri" w:hAnsi="Calibri" w:cs="Calibri"/>
          <w:sz w:val="24"/>
          <w:szCs w:val="24"/>
          <w:lang w:val="en-GB"/>
        </w:rPr>
        <w:lastRenderedPageBreak/>
        <w:t>governors, and external agencies—understand the importance of regular school attendance and their respective roles in promoting it.</w:t>
      </w:r>
    </w:p>
    <w:p w14:paraId="73B3918B"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Research consistently shows a strong link between attendance and achievement. Pupils who attend school regularly are more likely to: • Achieve academic success • Develop secure friendships and social skills • Maintain emotional and mental wellbeing • Benefit from the structure and routine of school life • Be safeguarded from risks outside the school environment</w:t>
      </w:r>
    </w:p>
    <w:p w14:paraId="4AE37EB3"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Conversely, poor attendance can lead to gaps in learning, social isolation, and increased vulnerability.</w:t>
      </w:r>
    </w:p>
    <w:p w14:paraId="148086F3" w14:textId="77777777" w:rsidR="008B25AA" w:rsidRPr="008B25AA" w:rsidRDefault="008B25AA" w:rsidP="00535304">
      <w:pPr>
        <w:spacing w:line="360" w:lineRule="auto"/>
        <w:jc w:val="both"/>
        <w:rPr>
          <w:rFonts w:ascii="Calibri" w:hAnsi="Calibri" w:cs="Calibri"/>
          <w:b/>
          <w:bCs/>
          <w:sz w:val="24"/>
          <w:szCs w:val="24"/>
          <w:u w:val="single"/>
          <w:lang w:val="en-GB"/>
        </w:rPr>
      </w:pPr>
      <w:r w:rsidRPr="008B25AA">
        <w:rPr>
          <w:rFonts w:ascii="Calibri" w:hAnsi="Calibri" w:cs="Calibri"/>
          <w:b/>
          <w:bCs/>
          <w:sz w:val="24"/>
          <w:szCs w:val="24"/>
          <w:u w:val="single"/>
          <w:lang w:val="en-GB"/>
        </w:rPr>
        <w:t>Our Commitment</w:t>
      </w:r>
    </w:p>
    <w:p w14:paraId="21C5DDAA"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As a Catholic school, we believe that every child is a unique gift from God, and we are committed to helping each one flourish. Our attendance strategy supports the wider aims of our school mission:</w:t>
      </w:r>
    </w:p>
    <w:p w14:paraId="3ED57DE0" w14:textId="77777777" w:rsidR="008B25AA" w:rsidRPr="008B25AA" w:rsidRDefault="008B25AA" w:rsidP="00535304">
      <w:pPr>
        <w:spacing w:line="360" w:lineRule="auto"/>
        <w:jc w:val="both"/>
        <w:rPr>
          <w:rFonts w:ascii="Calibri" w:hAnsi="Calibri" w:cs="Calibri"/>
          <w:sz w:val="24"/>
          <w:szCs w:val="24"/>
          <w:lang w:val="en-GB"/>
        </w:rPr>
      </w:pPr>
      <w:r w:rsidRPr="008B25AA">
        <w:rPr>
          <w:rFonts w:ascii="Calibri" w:hAnsi="Calibri" w:cs="Calibri"/>
          <w:sz w:val="24"/>
          <w:szCs w:val="24"/>
          <w:lang w:val="en-GB"/>
        </w:rPr>
        <w:t>• To promote healthy lifestyles and emotional wellbeing • To ensure pupils feel safe, valued, and respected • To foster enjoyment and engagement in learning • To encourage positive contributions to the school and wider community • To prepare pupils for future success and economic independence</w:t>
      </w:r>
    </w:p>
    <w:p w14:paraId="5AD5C204" w14:textId="2F6ECFCD" w:rsidR="00696E0A" w:rsidRPr="00D45731" w:rsidRDefault="008B25AA" w:rsidP="00535304">
      <w:pPr>
        <w:spacing w:line="360" w:lineRule="auto"/>
        <w:jc w:val="both"/>
        <w:rPr>
          <w:rFonts w:ascii="Calibri" w:hAnsi="Calibri" w:cs="Calibri"/>
        </w:rPr>
      </w:pPr>
      <w:r w:rsidRPr="008B25AA">
        <w:rPr>
          <w:rFonts w:ascii="Calibri" w:hAnsi="Calibri" w:cs="Calibri"/>
          <w:sz w:val="24"/>
          <w:szCs w:val="24"/>
          <w:lang w:val="en-GB"/>
        </w:rPr>
        <w:t>We aim to achieve consistently high attendance across the school, with a target of 95 percent or above for all pupils. We recognise that attendance for pupils with special educational needs and disabilities may require a more nuanced and supportive approach, and we are committed to w</w:t>
      </w:r>
    </w:p>
    <w:p w14:paraId="57AC1B07" w14:textId="77777777" w:rsidR="004E335C" w:rsidRPr="004E335C" w:rsidRDefault="004E335C" w:rsidP="00535304">
      <w:pPr>
        <w:pStyle w:val="BodyText"/>
        <w:spacing w:before="5" w:line="360" w:lineRule="auto"/>
        <w:jc w:val="both"/>
        <w:rPr>
          <w:rFonts w:ascii="Calibri" w:hAnsi="Calibri" w:cs="Calibri"/>
          <w:b/>
          <w:bCs/>
          <w:lang w:val="en-GB"/>
        </w:rPr>
      </w:pPr>
      <w:r w:rsidRPr="004E335C">
        <w:rPr>
          <w:rFonts w:ascii="Calibri" w:hAnsi="Calibri" w:cs="Calibri"/>
          <w:b/>
          <w:bCs/>
          <w:lang w:val="en-GB"/>
        </w:rPr>
        <w:t>School Objectives</w:t>
      </w:r>
    </w:p>
    <w:p w14:paraId="0095CC50" w14:textId="77777777" w:rsidR="004E335C" w:rsidRPr="004E335C" w:rsidRDefault="004E335C" w:rsidP="00535304">
      <w:pPr>
        <w:pStyle w:val="BodyText"/>
        <w:spacing w:before="5" w:line="360" w:lineRule="auto"/>
        <w:jc w:val="both"/>
        <w:rPr>
          <w:rFonts w:ascii="Calibri" w:hAnsi="Calibri" w:cs="Calibri"/>
          <w:lang w:val="en-GB"/>
        </w:rPr>
      </w:pPr>
      <w:r w:rsidRPr="004E335C">
        <w:rPr>
          <w:rFonts w:ascii="Calibri" w:hAnsi="Calibri" w:cs="Calibri"/>
          <w:lang w:val="en-GB"/>
        </w:rPr>
        <w:t>St Mary’s Catholic Primary School is committed to promoting high levels of attendance as a foundation for academic achievement, personal development, and safeguarding. Our objectives are to:</w:t>
      </w:r>
    </w:p>
    <w:p w14:paraId="0DCBDAB4"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Improve overall pupil attendance across all year groups</w:t>
      </w:r>
    </w:p>
    <w:p w14:paraId="6091E35D"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Foster a school culture in which children are motivated and excited to attend each day</w:t>
      </w:r>
    </w:p>
    <w:p w14:paraId="57CC4010"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Embed attendance as a shared priority among pupils, parents, staff, and governors</w:t>
      </w:r>
    </w:p>
    <w:p w14:paraId="51C27CBB"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Establish a clear framework that defines roles and responsibilities and ensures consistency in practice</w:t>
      </w:r>
    </w:p>
    <w:p w14:paraId="2D37E063"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Implement a robust system for monitoring, analysing, and responding to attendance data</w:t>
      </w:r>
    </w:p>
    <w:p w14:paraId="53A7F042"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Provide timely support and guidance to parents and carers to address attendance concerns</w:t>
      </w:r>
    </w:p>
    <w:p w14:paraId="6CB8F9F4"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Recognise and respond to the individual needs of pupils returning from extended absence, ensuring successful reintegration</w:t>
      </w:r>
    </w:p>
    <w:p w14:paraId="0F59E7A6" w14:textId="77777777" w:rsidR="004E335C" w:rsidRPr="004E335C" w:rsidRDefault="004E335C" w:rsidP="00535304">
      <w:pPr>
        <w:pStyle w:val="BodyText"/>
        <w:numPr>
          <w:ilvl w:val="0"/>
          <w:numId w:val="12"/>
        </w:numPr>
        <w:spacing w:before="5" w:line="360" w:lineRule="auto"/>
        <w:jc w:val="both"/>
        <w:rPr>
          <w:rFonts w:ascii="Calibri" w:hAnsi="Calibri" w:cs="Calibri"/>
          <w:lang w:val="en-GB"/>
        </w:rPr>
      </w:pPr>
      <w:r w:rsidRPr="004E335C">
        <w:rPr>
          <w:rFonts w:ascii="Calibri" w:hAnsi="Calibri" w:cs="Calibri"/>
          <w:lang w:val="en-GB"/>
        </w:rPr>
        <w:t>Maintain accurate and regularly updated attendance data to:</w:t>
      </w:r>
    </w:p>
    <w:p w14:paraId="07189543" w14:textId="77777777" w:rsidR="004E335C" w:rsidRPr="004E335C" w:rsidRDefault="004E335C" w:rsidP="00535304">
      <w:pPr>
        <w:pStyle w:val="BodyText"/>
        <w:numPr>
          <w:ilvl w:val="1"/>
          <w:numId w:val="12"/>
        </w:numPr>
        <w:spacing w:before="5" w:line="360" w:lineRule="auto"/>
        <w:jc w:val="both"/>
        <w:rPr>
          <w:rFonts w:ascii="Calibri" w:hAnsi="Calibri" w:cs="Calibri"/>
          <w:lang w:val="en-GB"/>
        </w:rPr>
      </w:pPr>
      <w:r w:rsidRPr="004E335C">
        <w:rPr>
          <w:rFonts w:ascii="Calibri" w:hAnsi="Calibri" w:cs="Calibri"/>
          <w:lang w:val="en-GB"/>
        </w:rPr>
        <w:lastRenderedPageBreak/>
        <w:t>Celebrate and reward excellent and improved attendance</w:t>
      </w:r>
    </w:p>
    <w:p w14:paraId="5522E988" w14:textId="77777777" w:rsidR="004E335C" w:rsidRPr="004E335C" w:rsidRDefault="004E335C" w:rsidP="00535304">
      <w:pPr>
        <w:pStyle w:val="BodyText"/>
        <w:numPr>
          <w:ilvl w:val="1"/>
          <w:numId w:val="12"/>
        </w:numPr>
        <w:spacing w:before="5" w:line="360" w:lineRule="auto"/>
        <w:jc w:val="both"/>
        <w:rPr>
          <w:rFonts w:ascii="Calibri" w:hAnsi="Calibri" w:cs="Calibri"/>
          <w:lang w:val="en-GB"/>
        </w:rPr>
      </w:pPr>
      <w:r w:rsidRPr="004E335C">
        <w:rPr>
          <w:rFonts w:ascii="Calibri" w:hAnsi="Calibri" w:cs="Calibri"/>
          <w:lang w:val="en-GB"/>
        </w:rPr>
        <w:t>Promptly inform parents and carers of any concerns</w:t>
      </w:r>
    </w:p>
    <w:p w14:paraId="3765D71B" w14:textId="77777777" w:rsidR="004E335C" w:rsidRPr="004E335C" w:rsidRDefault="004E335C" w:rsidP="00535304">
      <w:pPr>
        <w:pStyle w:val="BodyText"/>
        <w:numPr>
          <w:ilvl w:val="1"/>
          <w:numId w:val="12"/>
        </w:numPr>
        <w:spacing w:before="5" w:line="360" w:lineRule="auto"/>
        <w:jc w:val="both"/>
        <w:rPr>
          <w:rFonts w:ascii="Calibri" w:hAnsi="Calibri" w:cs="Calibri"/>
          <w:lang w:val="en-GB"/>
        </w:rPr>
      </w:pPr>
      <w:r w:rsidRPr="004E335C">
        <w:rPr>
          <w:rFonts w:ascii="Calibri" w:hAnsi="Calibri" w:cs="Calibri"/>
          <w:lang w:val="en-GB"/>
        </w:rPr>
        <w:t>Monitor attendance trends at both individual and group levels</w:t>
      </w:r>
    </w:p>
    <w:p w14:paraId="58F9F256"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Roles and Responsibilities</w:t>
      </w:r>
    </w:p>
    <w:p w14:paraId="07D2AAAE"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Governing Body</w:t>
      </w:r>
    </w:p>
    <w:p w14:paraId="37EA9C18" w14:textId="77777777" w:rsidR="004E335C" w:rsidRPr="004E335C" w:rsidRDefault="004E335C" w:rsidP="00535304">
      <w:pPr>
        <w:pStyle w:val="BodyText"/>
        <w:spacing w:before="5" w:line="360" w:lineRule="auto"/>
        <w:jc w:val="both"/>
        <w:rPr>
          <w:rFonts w:ascii="Calibri" w:hAnsi="Calibri" w:cs="Calibri"/>
          <w:lang w:val="en-GB"/>
        </w:rPr>
      </w:pPr>
      <w:r w:rsidRPr="004E335C">
        <w:rPr>
          <w:rFonts w:ascii="Calibri" w:hAnsi="Calibri" w:cs="Calibri"/>
          <w:lang w:val="en-GB"/>
        </w:rPr>
        <w:t>The Governing Body will:</w:t>
      </w:r>
    </w:p>
    <w:p w14:paraId="3E73181D" w14:textId="77777777" w:rsidR="004E335C" w:rsidRPr="004E335C" w:rsidRDefault="004E335C" w:rsidP="00535304">
      <w:pPr>
        <w:pStyle w:val="BodyText"/>
        <w:numPr>
          <w:ilvl w:val="0"/>
          <w:numId w:val="13"/>
        </w:numPr>
        <w:spacing w:before="5" w:line="360" w:lineRule="auto"/>
        <w:jc w:val="both"/>
        <w:rPr>
          <w:rFonts w:ascii="Calibri" w:hAnsi="Calibri" w:cs="Calibri"/>
          <w:lang w:val="en-GB"/>
        </w:rPr>
      </w:pPr>
      <w:r w:rsidRPr="004E335C">
        <w:rPr>
          <w:rFonts w:ascii="Calibri" w:hAnsi="Calibri" w:cs="Calibri"/>
          <w:lang w:val="en-GB"/>
        </w:rPr>
        <w:t>Meet regularly to review attendance data and monitor progress against school and national benchmarks, including SEND-specific targets</w:t>
      </w:r>
    </w:p>
    <w:p w14:paraId="6070F0BE" w14:textId="77777777" w:rsidR="004E335C" w:rsidRPr="004E335C" w:rsidRDefault="004E335C" w:rsidP="00535304">
      <w:pPr>
        <w:pStyle w:val="BodyText"/>
        <w:numPr>
          <w:ilvl w:val="0"/>
          <w:numId w:val="13"/>
        </w:numPr>
        <w:spacing w:before="5" w:line="360" w:lineRule="auto"/>
        <w:jc w:val="both"/>
        <w:rPr>
          <w:rFonts w:ascii="Calibri" w:hAnsi="Calibri" w:cs="Calibri"/>
          <w:lang w:val="en-GB"/>
        </w:rPr>
      </w:pPr>
      <w:r w:rsidRPr="004E335C">
        <w:rPr>
          <w:rFonts w:ascii="Calibri" w:hAnsi="Calibri" w:cs="Calibri"/>
          <w:lang w:val="en-GB"/>
        </w:rPr>
        <w:t>Ensure the effective implementation of this policy and hold leaders to account for attendance outcomes</w:t>
      </w:r>
    </w:p>
    <w:p w14:paraId="67D08B8D"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Headteacher – Mrs Samantha Griffiths</w:t>
      </w:r>
    </w:p>
    <w:p w14:paraId="46869AF5" w14:textId="77777777" w:rsidR="004E335C" w:rsidRPr="004E335C" w:rsidRDefault="004E335C" w:rsidP="00535304">
      <w:pPr>
        <w:pStyle w:val="BodyText"/>
        <w:spacing w:before="5" w:line="360" w:lineRule="auto"/>
        <w:jc w:val="both"/>
        <w:rPr>
          <w:rFonts w:ascii="Calibri" w:hAnsi="Calibri" w:cs="Calibri"/>
          <w:lang w:val="en-GB"/>
        </w:rPr>
      </w:pPr>
      <w:r w:rsidRPr="004E335C">
        <w:rPr>
          <w:rFonts w:ascii="Calibri" w:hAnsi="Calibri" w:cs="Calibri"/>
          <w:lang w:val="en-GB"/>
        </w:rPr>
        <w:t>The Headteacher holds overall responsibility for the strategic implementation and monitoring of this policy. This includes:</w:t>
      </w:r>
    </w:p>
    <w:p w14:paraId="34F370B6" w14:textId="77777777" w:rsidR="004E335C" w:rsidRPr="004E335C" w:rsidRDefault="004E335C" w:rsidP="00535304">
      <w:pPr>
        <w:pStyle w:val="BodyText"/>
        <w:numPr>
          <w:ilvl w:val="0"/>
          <w:numId w:val="14"/>
        </w:numPr>
        <w:spacing w:before="5" w:line="360" w:lineRule="auto"/>
        <w:jc w:val="both"/>
        <w:rPr>
          <w:rFonts w:ascii="Calibri" w:hAnsi="Calibri" w:cs="Calibri"/>
          <w:lang w:val="en-GB"/>
        </w:rPr>
      </w:pPr>
      <w:r w:rsidRPr="004E335C">
        <w:rPr>
          <w:rFonts w:ascii="Calibri" w:hAnsi="Calibri" w:cs="Calibri"/>
          <w:lang w:val="en-GB"/>
        </w:rPr>
        <w:t>Developing and overseeing policies that promote a safe, inclusive, and aspirational learning environment</w:t>
      </w:r>
    </w:p>
    <w:p w14:paraId="7A37C96F" w14:textId="77777777" w:rsidR="004E335C" w:rsidRPr="004E335C" w:rsidRDefault="004E335C" w:rsidP="00535304">
      <w:pPr>
        <w:pStyle w:val="BodyText"/>
        <w:numPr>
          <w:ilvl w:val="0"/>
          <w:numId w:val="14"/>
        </w:numPr>
        <w:spacing w:before="5" w:line="360" w:lineRule="auto"/>
        <w:jc w:val="both"/>
        <w:rPr>
          <w:rFonts w:ascii="Calibri" w:hAnsi="Calibri" w:cs="Calibri"/>
          <w:lang w:val="en-GB"/>
        </w:rPr>
      </w:pPr>
      <w:r w:rsidRPr="004E335C">
        <w:rPr>
          <w:rFonts w:ascii="Calibri" w:hAnsi="Calibri" w:cs="Calibri"/>
          <w:lang w:val="en-GB"/>
        </w:rPr>
        <w:t>Reporting attendance data to the Governing Body and ensuring transparency</w:t>
      </w:r>
    </w:p>
    <w:p w14:paraId="4937A6ED" w14:textId="77777777" w:rsidR="004E335C" w:rsidRPr="004E335C" w:rsidRDefault="004E335C" w:rsidP="00535304">
      <w:pPr>
        <w:pStyle w:val="BodyText"/>
        <w:numPr>
          <w:ilvl w:val="0"/>
          <w:numId w:val="14"/>
        </w:numPr>
        <w:spacing w:before="5" w:line="360" w:lineRule="auto"/>
        <w:jc w:val="both"/>
        <w:rPr>
          <w:rFonts w:ascii="Calibri" w:hAnsi="Calibri" w:cs="Calibri"/>
          <w:lang w:val="en-GB"/>
        </w:rPr>
      </w:pPr>
      <w:r w:rsidRPr="004E335C">
        <w:rPr>
          <w:rFonts w:ascii="Calibri" w:hAnsi="Calibri" w:cs="Calibri"/>
          <w:lang w:val="en-GB"/>
        </w:rPr>
        <w:t>Promoting attendance as a high-profile priority across the school community</w:t>
      </w:r>
    </w:p>
    <w:p w14:paraId="770BB8D2" w14:textId="77777777" w:rsidR="004E335C" w:rsidRPr="004E335C" w:rsidRDefault="004E335C" w:rsidP="00535304">
      <w:pPr>
        <w:pStyle w:val="BodyText"/>
        <w:numPr>
          <w:ilvl w:val="0"/>
          <w:numId w:val="14"/>
        </w:numPr>
        <w:spacing w:before="5" w:line="360" w:lineRule="auto"/>
        <w:jc w:val="both"/>
        <w:rPr>
          <w:rFonts w:ascii="Calibri" w:hAnsi="Calibri" w:cs="Calibri"/>
          <w:lang w:val="en-GB"/>
        </w:rPr>
      </w:pPr>
      <w:r w:rsidRPr="004E335C">
        <w:rPr>
          <w:rFonts w:ascii="Calibri" w:hAnsi="Calibri" w:cs="Calibri"/>
          <w:lang w:val="en-GB"/>
        </w:rPr>
        <w:t>Delegating clear roles and responsibilities and ensuring staff are equipped with the time and resources to fulfil them</w:t>
      </w:r>
    </w:p>
    <w:p w14:paraId="17BE519E" w14:textId="77777777" w:rsidR="004E335C" w:rsidRPr="004E335C" w:rsidRDefault="004E335C" w:rsidP="00535304">
      <w:pPr>
        <w:pStyle w:val="BodyText"/>
        <w:numPr>
          <w:ilvl w:val="0"/>
          <w:numId w:val="14"/>
        </w:numPr>
        <w:spacing w:before="5" w:line="360" w:lineRule="auto"/>
        <w:jc w:val="both"/>
        <w:rPr>
          <w:rFonts w:ascii="Calibri" w:hAnsi="Calibri" w:cs="Calibri"/>
          <w:lang w:val="en-GB"/>
        </w:rPr>
      </w:pPr>
      <w:r w:rsidRPr="004E335C">
        <w:rPr>
          <w:rFonts w:ascii="Calibri" w:hAnsi="Calibri" w:cs="Calibri"/>
          <w:lang w:val="en-GB"/>
        </w:rPr>
        <w:t>Allocating funding to support attendance reward systems and interventions</w:t>
      </w:r>
    </w:p>
    <w:p w14:paraId="7B4DE1A7" w14:textId="77777777" w:rsidR="004E335C" w:rsidRPr="004E335C" w:rsidRDefault="004E335C" w:rsidP="00535304">
      <w:pPr>
        <w:pStyle w:val="BodyText"/>
        <w:numPr>
          <w:ilvl w:val="0"/>
          <w:numId w:val="14"/>
        </w:numPr>
        <w:spacing w:before="5" w:line="360" w:lineRule="auto"/>
        <w:jc w:val="both"/>
        <w:rPr>
          <w:rFonts w:ascii="Calibri" w:hAnsi="Calibri" w:cs="Calibri"/>
          <w:lang w:val="en-GB"/>
        </w:rPr>
      </w:pPr>
      <w:r w:rsidRPr="004E335C">
        <w:rPr>
          <w:rFonts w:ascii="Calibri" w:hAnsi="Calibri" w:cs="Calibri"/>
          <w:lang w:val="en-GB"/>
        </w:rPr>
        <w:t>Ensuring attendance is regularly addressed in assemblies and that pupils with excellent or improved attendance are recognised and celebrated</w:t>
      </w:r>
    </w:p>
    <w:p w14:paraId="75D6B9E7"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School Business Manager – Mrs Nicola Pryce</w:t>
      </w:r>
    </w:p>
    <w:p w14:paraId="49A6C509"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Educational Welfare Officer – Mrs Alison Pike</w:t>
      </w:r>
    </w:p>
    <w:p w14:paraId="1DE1B653" w14:textId="77777777" w:rsidR="004E335C" w:rsidRPr="004E335C" w:rsidRDefault="004E335C" w:rsidP="00535304">
      <w:pPr>
        <w:pStyle w:val="BodyText"/>
        <w:spacing w:before="5" w:line="360" w:lineRule="auto"/>
        <w:jc w:val="both"/>
        <w:rPr>
          <w:rFonts w:ascii="Calibri" w:hAnsi="Calibri" w:cs="Calibri"/>
          <w:lang w:val="en-GB"/>
        </w:rPr>
      </w:pPr>
      <w:r w:rsidRPr="004E335C">
        <w:rPr>
          <w:rFonts w:ascii="Calibri" w:hAnsi="Calibri" w:cs="Calibri"/>
          <w:lang w:val="en-GB"/>
        </w:rPr>
        <w:t>Together, they will:</w:t>
      </w:r>
    </w:p>
    <w:p w14:paraId="771C4FA3" w14:textId="77777777" w:rsidR="004E335C" w:rsidRPr="004E335C" w:rsidRDefault="004E335C" w:rsidP="00535304">
      <w:pPr>
        <w:pStyle w:val="BodyText"/>
        <w:numPr>
          <w:ilvl w:val="0"/>
          <w:numId w:val="15"/>
        </w:numPr>
        <w:spacing w:before="5" w:line="360" w:lineRule="auto"/>
        <w:jc w:val="both"/>
        <w:rPr>
          <w:rFonts w:ascii="Calibri" w:hAnsi="Calibri" w:cs="Calibri"/>
          <w:lang w:val="en-GB"/>
        </w:rPr>
      </w:pPr>
      <w:r w:rsidRPr="004E335C">
        <w:rPr>
          <w:rFonts w:ascii="Calibri" w:hAnsi="Calibri" w:cs="Calibri"/>
          <w:lang w:val="en-GB"/>
        </w:rPr>
        <w:t>Ensure attendance and punctuality procedures are consistently applied across all year groups</w:t>
      </w:r>
    </w:p>
    <w:p w14:paraId="142816FB" w14:textId="77777777" w:rsidR="004E335C" w:rsidRPr="004E335C" w:rsidRDefault="004E335C" w:rsidP="00535304">
      <w:pPr>
        <w:pStyle w:val="BodyText"/>
        <w:numPr>
          <w:ilvl w:val="0"/>
          <w:numId w:val="15"/>
        </w:numPr>
        <w:spacing w:before="5" w:line="360" w:lineRule="auto"/>
        <w:jc w:val="both"/>
        <w:rPr>
          <w:rFonts w:ascii="Calibri" w:hAnsi="Calibri" w:cs="Calibri"/>
          <w:lang w:val="en-GB"/>
        </w:rPr>
      </w:pPr>
      <w:r w:rsidRPr="004E335C">
        <w:rPr>
          <w:rFonts w:ascii="Calibri" w:hAnsi="Calibri" w:cs="Calibri"/>
          <w:lang w:val="en-GB"/>
        </w:rPr>
        <w:t>Monitor for internal truancy and analyse patterns of absence, considering curriculum impact and other contributing factors</w:t>
      </w:r>
    </w:p>
    <w:p w14:paraId="61064AE9" w14:textId="77777777" w:rsidR="004E335C" w:rsidRPr="004E335C" w:rsidRDefault="004E335C" w:rsidP="00535304">
      <w:pPr>
        <w:pStyle w:val="BodyText"/>
        <w:numPr>
          <w:ilvl w:val="0"/>
          <w:numId w:val="15"/>
        </w:numPr>
        <w:spacing w:before="5" w:line="360" w:lineRule="auto"/>
        <w:jc w:val="both"/>
        <w:rPr>
          <w:rFonts w:ascii="Calibri" w:hAnsi="Calibri" w:cs="Calibri"/>
          <w:lang w:val="en-GB"/>
        </w:rPr>
      </w:pPr>
      <w:r w:rsidRPr="004E335C">
        <w:rPr>
          <w:rFonts w:ascii="Calibri" w:hAnsi="Calibri" w:cs="Calibri"/>
          <w:lang w:val="en-GB"/>
        </w:rPr>
        <w:t>Support pupils on long-term absence or exclusion with access to learning and reintegration plans</w:t>
      </w:r>
    </w:p>
    <w:p w14:paraId="4974C188" w14:textId="77777777" w:rsidR="004E335C" w:rsidRPr="004E335C" w:rsidRDefault="004E335C" w:rsidP="00535304">
      <w:pPr>
        <w:pStyle w:val="BodyText"/>
        <w:numPr>
          <w:ilvl w:val="0"/>
          <w:numId w:val="15"/>
        </w:numPr>
        <w:spacing w:before="5" w:line="360" w:lineRule="auto"/>
        <w:jc w:val="both"/>
        <w:rPr>
          <w:rFonts w:ascii="Calibri" w:hAnsi="Calibri" w:cs="Calibri"/>
          <w:lang w:val="en-GB"/>
        </w:rPr>
      </w:pPr>
      <w:r w:rsidRPr="004E335C">
        <w:rPr>
          <w:rFonts w:ascii="Calibri" w:hAnsi="Calibri" w:cs="Calibri"/>
          <w:lang w:val="en-GB"/>
        </w:rPr>
        <w:t>Assist in meetings with families where attendance falls below expected thresholds (e.g. below 80 percent)</w:t>
      </w:r>
    </w:p>
    <w:p w14:paraId="1F316609" w14:textId="77777777" w:rsidR="004E335C" w:rsidRPr="004E335C" w:rsidRDefault="004E335C" w:rsidP="00535304">
      <w:pPr>
        <w:pStyle w:val="BodyText"/>
        <w:numPr>
          <w:ilvl w:val="0"/>
          <w:numId w:val="15"/>
        </w:numPr>
        <w:spacing w:before="5" w:line="360" w:lineRule="auto"/>
        <w:jc w:val="both"/>
        <w:rPr>
          <w:rFonts w:ascii="Calibri" w:hAnsi="Calibri" w:cs="Calibri"/>
          <w:lang w:val="en-GB"/>
        </w:rPr>
      </w:pPr>
      <w:r w:rsidRPr="004E335C">
        <w:rPr>
          <w:rFonts w:ascii="Calibri" w:hAnsi="Calibri" w:cs="Calibri"/>
          <w:lang w:val="en-GB"/>
        </w:rPr>
        <w:lastRenderedPageBreak/>
        <w:t>Analyse attendance data to identify pupils at risk and initiate timely interventions</w:t>
      </w:r>
    </w:p>
    <w:p w14:paraId="452422C3" w14:textId="77777777" w:rsidR="004E335C" w:rsidRPr="004E335C" w:rsidRDefault="004E335C" w:rsidP="00535304">
      <w:pPr>
        <w:pStyle w:val="BodyText"/>
        <w:numPr>
          <w:ilvl w:val="0"/>
          <w:numId w:val="15"/>
        </w:numPr>
        <w:spacing w:before="5" w:line="360" w:lineRule="auto"/>
        <w:jc w:val="both"/>
        <w:rPr>
          <w:rFonts w:ascii="Calibri" w:hAnsi="Calibri" w:cs="Calibri"/>
          <w:lang w:val="en-GB"/>
        </w:rPr>
      </w:pPr>
      <w:r w:rsidRPr="004E335C">
        <w:rPr>
          <w:rFonts w:ascii="Calibri" w:hAnsi="Calibri" w:cs="Calibri"/>
          <w:lang w:val="en-GB"/>
        </w:rPr>
        <w:t>Plan targeted strategies to address persistent absence and punctuality concerns in line with school priorities</w:t>
      </w:r>
    </w:p>
    <w:p w14:paraId="16567539"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School Administrator</w:t>
      </w:r>
    </w:p>
    <w:p w14:paraId="0DDBD225" w14:textId="77777777" w:rsidR="004E335C" w:rsidRPr="004E335C" w:rsidRDefault="004E335C" w:rsidP="00535304">
      <w:pPr>
        <w:pStyle w:val="BodyText"/>
        <w:spacing w:before="5" w:line="360" w:lineRule="auto"/>
        <w:jc w:val="both"/>
        <w:rPr>
          <w:rFonts w:ascii="Calibri" w:hAnsi="Calibri" w:cs="Calibri"/>
          <w:lang w:val="en-GB"/>
        </w:rPr>
      </w:pPr>
      <w:r w:rsidRPr="004E335C">
        <w:rPr>
          <w:rFonts w:ascii="Calibri" w:hAnsi="Calibri" w:cs="Calibri"/>
          <w:lang w:val="en-GB"/>
        </w:rPr>
        <w:t>The Administrator will:</w:t>
      </w:r>
    </w:p>
    <w:p w14:paraId="45197F07"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Monitor registers daily and ensure accurate coding of attendance</w:t>
      </w:r>
    </w:p>
    <w:p w14:paraId="7E2B021C"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Make first-day contact with parents/carers regarding unexplained absences</w:t>
      </w:r>
    </w:p>
    <w:p w14:paraId="52FCF2D1"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Notify the Designated Safeguarding Lead (DSL) of any absence involving vulnerable pupils by 9:15am</w:t>
      </w:r>
    </w:p>
    <w:p w14:paraId="4CFC2580"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Issue attendance-related correspondence to parents/carers</w:t>
      </w:r>
    </w:p>
    <w:p w14:paraId="003776B9"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Alert relevant staff to emerging attendance concerns</w:t>
      </w:r>
    </w:p>
    <w:p w14:paraId="6AD234CD"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Provide fortnightly attendance reports to the attendance team</w:t>
      </w:r>
    </w:p>
    <w:p w14:paraId="1D409303" w14:textId="77777777" w:rsidR="004E335C" w:rsidRPr="004E335C" w:rsidRDefault="004E335C" w:rsidP="00535304">
      <w:pPr>
        <w:pStyle w:val="BodyText"/>
        <w:numPr>
          <w:ilvl w:val="0"/>
          <w:numId w:val="16"/>
        </w:numPr>
        <w:spacing w:before="5" w:line="360" w:lineRule="auto"/>
        <w:jc w:val="both"/>
        <w:rPr>
          <w:rFonts w:ascii="Calibri" w:hAnsi="Calibri" w:cs="Calibri"/>
          <w:lang w:val="en-GB"/>
        </w:rPr>
      </w:pPr>
      <w:r w:rsidRPr="004E335C">
        <w:rPr>
          <w:rFonts w:ascii="Calibri" w:hAnsi="Calibri" w:cs="Calibri"/>
          <w:lang w:val="en-GB"/>
        </w:rPr>
        <w:t>Supply attendance data to the Governing Body and external agencies as required (e.g. census submissions)</w:t>
      </w:r>
    </w:p>
    <w:p w14:paraId="5154A997" w14:textId="77777777" w:rsidR="004E335C" w:rsidRPr="004E335C" w:rsidRDefault="004E335C" w:rsidP="00535304">
      <w:pPr>
        <w:pStyle w:val="BodyText"/>
        <w:spacing w:before="5" w:line="360" w:lineRule="auto"/>
        <w:jc w:val="both"/>
        <w:rPr>
          <w:rFonts w:ascii="Calibri" w:hAnsi="Calibri" w:cs="Calibri"/>
          <w:b/>
          <w:bCs/>
          <w:u w:val="single"/>
          <w:lang w:val="en-GB"/>
        </w:rPr>
      </w:pPr>
      <w:r w:rsidRPr="004E335C">
        <w:rPr>
          <w:rFonts w:ascii="Calibri" w:hAnsi="Calibri" w:cs="Calibri"/>
          <w:b/>
          <w:bCs/>
          <w:u w:val="single"/>
          <w:lang w:val="en-GB"/>
        </w:rPr>
        <w:t>Class Teachers</w:t>
      </w:r>
    </w:p>
    <w:p w14:paraId="37FAD4FB" w14:textId="77777777" w:rsidR="004E335C" w:rsidRPr="004E335C" w:rsidRDefault="004E335C" w:rsidP="00535304">
      <w:pPr>
        <w:pStyle w:val="BodyText"/>
        <w:spacing w:before="5" w:line="360" w:lineRule="auto"/>
        <w:jc w:val="both"/>
        <w:rPr>
          <w:rFonts w:ascii="Calibri" w:hAnsi="Calibri" w:cs="Calibri"/>
          <w:lang w:val="en-GB"/>
        </w:rPr>
      </w:pPr>
      <w:r w:rsidRPr="004E335C">
        <w:rPr>
          <w:rFonts w:ascii="Calibri" w:hAnsi="Calibri" w:cs="Calibri"/>
          <w:lang w:val="en-GB"/>
        </w:rPr>
        <w:t>Class teachers play a vital role in promoting and supporting attendance. They will:</w:t>
      </w:r>
    </w:p>
    <w:p w14:paraId="2CC973D5"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Take registers promptly and accurately using correct codes</w:t>
      </w:r>
    </w:p>
    <w:p w14:paraId="476D7344"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Liaise with the attendance team regarding pupil concerns</w:t>
      </w:r>
    </w:p>
    <w:p w14:paraId="4CEBDD15"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Welcome pupils back following absence and support them in catching up on missed learning</w:t>
      </w:r>
    </w:p>
    <w:p w14:paraId="0F8D3F41"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Use attendance data to monitor and comment on pupil engagement, praising those with excellent or improved attendance</w:t>
      </w:r>
    </w:p>
    <w:p w14:paraId="38C0652C"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Address barriers to attendance such as bullying, academic difficulties, or travel issues, and escalate concerns appropriately</w:t>
      </w:r>
    </w:p>
    <w:p w14:paraId="47F62A8A"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Maintain a safe, inclusive classroom environment that encourages regular attendance</w:t>
      </w:r>
    </w:p>
    <w:p w14:paraId="49CADD01"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Set work for pupils absent for extended periods and ensure systems are in place for reintegration</w:t>
      </w:r>
    </w:p>
    <w:p w14:paraId="068D4649" w14:textId="77777777" w:rsidR="004E335C" w:rsidRPr="004E335C" w:rsidRDefault="004E335C" w:rsidP="00535304">
      <w:pPr>
        <w:pStyle w:val="BodyText"/>
        <w:numPr>
          <w:ilvl w:val="0"/>
          <w:numId w:val="17"/>
        </w:numPr>
        <w:spacing w:before="5" w:line="360" w:lineRule="auto"/>
        <w:jc w:val="both"/>
        <w:rPr>
          <w:rFonts w:ascii="Calibri" w:hAnsi="Calibri" w:cs="Calibri"/>
          <w:lang w:val="en-GB"/>
        </w:rPr>
      </w:pPr>
      <w:r w:rsidRPr="004E335C">
        <w:rPr>
          <w:rFonts w:ascii="Calibri" w:hAnsi="Calibri" w:cs="Calibri"/>
          <w:lang w:val="en-GB"/>
        </w:rPr>
        <w:t>Serve as positive role models by demonstrating consistent attendance and punctuality</w:t>
      </w:r>
    </w:p>
    <w:p w14:paraId="0128130F" w14:textId="77777777" w:rsidR="00696E0A" w:rsidRPr="00D45731" w:rsidRDefault="00696E0A" w:rsidP="00535304">
      <w:pPr>
        <w:pStyle w:val="BodyText"/>
        <w:spacing w:before="5" w:line="360" w:lineRule="auto"/>
        <w:ind w:left="0"/>
        <w:jc w:val="both"/>
        <w:rPr>
          <w:rFonts w:ascii="Calibri" w:hAnsi="Calibri" w:cs="Calibri"/>
        </w:rPr>
      </w:pPr>
    </w:p>
    <w:p w14:paraId="0F831B0D" w14:textId="77777777" w:rsidR="001C6363" w:rsidRPr="001C6363" w:rsidRDefault="001C6363" w:rsidP="00535304">
      <w:pPr>
        <w:pStyle w:val="BodyText"/>
        <w:spacing w:before="92" w:line="360" w:lineRule="auto"/>
        <w:ind w:right="132"/>
        <w:jc w:val="both"/>
        <w:rPr>
          <w:rFonts w:ascii="Calibri" w:hAnsi="Calibri" w:cs="Calibri"/>
          <w:b/>
          <w:bCs/>
          <w:u w:val="single"/>
          <w:lang w:val="en-GB"/>
        </w:rPr>
      </w:pPr>
      <w:r w:rsidRPr="001C6363">
        <w:rPr>
          <w:rFonts w:ascii="Calibri" w:hAnsi="Calibri" w:cs="Calibri"/>
          <w:b/>
          <w:bCs/>
          <w:u w:val="single"/>
          <w:lang w:val="en-GB"/>
        </w:rPr>
        <w:t>Parental Responsibility</w:t>
      </w:r>
    </w:p>
    <w:p w14:paraId="33B17161"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 xml:space="preserve">Parents and carers hold the primary legal responsibility for ensuring that children of compulsory school age (5 to 18 years), including those with a Statement of Special Educational Needs or an Education, Health and Care Plan (EHCP), attend the educational provision authorised by their </w:t>
      </w:r>
      <w:r w:rsidRPr="001C6363">
        <w:rPr>
          <w:rFonts w:ascii="Calibri" w:hAnsi="Calibri" w:cs="Calibri"/>
          <w:lang w:val="en-GB"/>
        </w:rPr>
        <w:lastRenderedPageBreak/>
        <w:t>Local Authority.</w:t>
      </w:r>
    </w:p>
    <w:p w14:paraId="3957694C"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This responsibility includes ensuring that children attend school regularly and punctually. Failure to secure regular attendance without a valid reason constitutes an offence under the Education Act 1996 and may result in legal action, including prosecution. St Mary’s Catholic Primary School is committed to working in partnership with families to promote and support consistent attendance and to address any barriers collaboratively and constructively.</w:t>
      </w:r>
    </w:p>
    <w:p w14:paraId="696F5CA4" w14:textId="77777777" w:rsidR="001C6363" w:rsidRPr="001C6363" w:rsidRDefault="001C6363" w:rsidP="00535304">
      <w:pPr>
        <w:pStyle w:val="BodyText"/>
        <w:spacing w:before="92" w:line="360" w:lineRule="auto"/>
        <w:ind w:right="132"/>
        <w:jc w:val="both"/>
        <w:rPr>
          <w:rFonts w:ascii="Calibri" w:hAnsi="Calibri" w:cs="Calibri"/>
          <w:b/>
          <w:bCs/>
          <w:u w:val="single"/>
          <w:lang w:val="en-GB"/>
        </w:rPr>
      </w:pPr>
      <w:r w:rsidRPr="001C6363">
        <w:rPr>
          <w:rFonts w:ascii="Calibri" w:hAnsi="Calibri" w:cs="Calibri"/>
          <w:b/>
          <w:bCs/>
          <w:u w:val="single"/>
          <w:lang w:val="en-GB"/>
        </w:rPr>
        <w:t>Authorised and Unauthorised Absences</w:t>
      </w:r>
    </w:p>
    <w:p w14:paraId="7041E16F" w14:textId="77777777" w:rsidR="001C6363" w:rsidRPr="001C6363" w:rsidRDefault="001C6363" w:rsidP="00535304">
      <w:pPr>
        <w:pStyle w:val="BodyText"/>
        <w:spacing w:before="92" w:line="360" w:lineRule="auto"/>
        <w:ind w:right="132"/>
        <w:jc w:val="both"/>
        <w:rPr>
          <w:rFonts w:ascii="Calibri" w:hAnsi="Calibri" w:cs="Calibri"/>
          <w:b/>
          <w:bCs/>
          <w:u w:val="single"/>
          <w:lang w:val="en-GB"/>
        </w:rPr>
      </w:pPr>
      <w:r w:rsidRPr="001C6363">
        <w:rPr>
          <w:rFonts w:ascii="Calibri" w:hAnsi="Calibri" w:cs="Calibri"/>
          <w:b/>
          <w:bCs/>
          <w:u w:val="single"/>
          <w:lang w:val="en-GB"/>
        </w:rPr>
        <w:t>Authorised Absences</w:t>
      </w:r>
    </w:p>
    <w:p w14:paraId="2A7241B5"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 xml:space="preserve">An absence will be authorised when the school receives a valid explanation from a parent or </w:t>
      </w:r>
      <w:proofErr w:type="gramStart"/>
      <w:r w:rsidRPr="001C6363">
        <w:rPr>
          <w:rFonts w:ascii="Calibri" w:hAnsi="Calibri" w:cs="Calibri"/>
          <w:lang w:val="en-GB"/>
        </w:rPr>
        <w:t>carer</w:t>
      </w:r>
      <w:proofErr w:type="gramEnd"/>
      <w:r w:rsidRPr="001C6363">
        <w:rPr>
          <w:rFonts w:ascii="Calibri" w:hAnsi="Calibri" w:cs="Calibri"/>
          <w:lang w:val="en-GB"/>
        </w:rPr>
        <w:t xml:space="preserve"> and the reason is deemed acceptable under Department for Education guidance. Examples include:</w:t>
      </w:r>
    </w:p>
    <w:p w14:paraId="7C4F8342" w14:textId="77777777" w:rsidR="001C6363" w:rsidRPr="001C6363" w:rsidRDefault="001C6363" w:rsidP="00535304">
      <w:pPr>
        <w:pStyle w:val="BodyText"/>
        <w:numPr>
          <w:ilvl w:val="0"/>
          <w:numId w:val="18"/>
        </w:numPr>
        <w:spacing w:before="92" w:line="360" w:lineRule="auto"/>
        <w:ind w:right="132"/>
        <w:jc w:val="both"/>
        <w:rPr>
          <w:rFonts w:ascii="Calibri" w:hAnsi="Calibri" w:cs="Calibri"/>
          <w:lang w:val="en-GB"/>
        </w:rPr>
      </w:pPr>
      <w:r w:rsidRPr="001C6363">
        <w:rPr>
          <w:rFonts w:ascii="Calibri" w:hAnsi="Calibri" w:cs="Calibri"/>
          <w:lang w:val="en-GB"/>
        </w:rPr>
        <w:t>Illness, supported by appropriate evidence if requested (e.g. GP letter, prescription, appointment card)</w:t>
      </w:r>
    </w:p>
    <w:p w14:paraId="116B7843" w14:textId="77777777" w:rsidR="001C6363" w:rsidRPr="001C6363" w:rsidRDefault="001C6363" w:rsidP="00535304">
      <w:pPr>
        <w:pStyle w:val="BodyText"/>
        <w:numPr>
          <w:ilvl w:val="0"/>
          <w:numId w:val="18"/>
        </w:numPr>
        <w:spacing w:before="92" w:line="360" w:lineRule="auto"/>
        <w:ind w:right="132"/>
        <w:jc w:val="both"/>
        <w:rPr>
          <w:rFonts w:ascii="Calibri" w:hAnsi="Calibri" w:cs="Calibri"/>
          <w:lang w:val="en-GB"/>
        </w:rPr>
      </w:pPr>
      <w:r w:rsidRPr="001C6363">
        <w:rPr>
          <w:rFonts w:ascii="Calibri" w:hAnsi="Calibri" w:cs="Calibri"/>
          <w:lang w:val="en-GB"/>
        </w:rPr>
        <w:t>Medical or dental appointments that cannot reasonably be scheduled outside school hours</w:t>
      </w:r>
    </w:p>
    <w:p w14:paraId="62F14A6D" w14:textId="77777777" w:rsidR="001C6363" w:rsidRPr="001C6363" w:rsidRDefault="001C6363" w:rsidP="00535304">
      <w:pPr>
        <w:pStyle w:val="BodyText"/>
        <w:numPr>
          <w:ilvl w:val="0"/>
          <w:numId w:val="18"/>
        </w:numPr>
        <w:spacing w:before="92" w:line="360" w:lineRule="auto"/>
        <w:ind w:right="132"/>
        <w:jc w:val="both"/>
        <w:rPr>
          <w:rFonts w:ascii="Calibri" w:hAnsi="Calibri" w:cs="Calibri"/>
          <w:lang w:val="en-GB"/>
        </w:rPr>
      </w:pPr>
      <w:r w:rsidRPr="001C6363">
        <w:rPr>
          <w:rFonts w:ascii="Calibri" w:hAnsi="Calibri" w:cs="Calibri"/>
          <w:lang w:val="en-GB"/>
        </w:rPr>
        <w:t>Bereavement or attendance at a close family funeral</w:t>
      </w:r>
    </w:p>
    <w:p w14:paraId="5DC11841" w14:textId="77777777" w:rsidR="001C6363" w:rsidRPr="001C6363" w:rsidRDefault="001C6363" w:rsidP="00535304">
      <w:pPr>
        <w:pStyle w:val="BodyText"/>
        <w:numPr>
          <w:ilvl w:val="0"/>
          <w:numId w:val="18"/>
        </w:numPr>
        <w:spacing w:before="92" w:line="360" w:lineRule="auto"/>
        <w:ind w:right="132"/>
        <w:jc w:val="both"/>
        <w:rPr>
          <w:rFonts w:ascii="Calibri" w:hAnsi="Calibri" w:cs="Calibri"/>
          <w:lang w:val="en-GB"/>
        </w:rPr>
      </w:pPr>
      <w:r w:rsidRPr="001C6363">
        <w:rPr>
          <w:rFonts w:ascii="Calibri" w:hAnsi="Calibri" w:cs="Calibri"/>
          <w:lang w:val="en-GB"/>
        </w:rPr>
        <w:t>Religious observance</w:t>
      </w:r>
    </w:p>
    <w:p w14:paraId="53CC5B97" w14:textId="77777777" w:rsidR="001C6363" w:rsidRPr="001C6363" w:rsidRDefault="001C6363" w:rsidP="00535304">
      <w:pPr>
        <w:pStyle w:val="BodyText"/>
        <w:numPr>
          <w:ilvl w:val="0"/>
          <w:numId w:val="18"/>
        </w:numPr>
        <w:spacing w:before="92" w:line="360" w:lineRule="auto"/>
        <w:ind w:right="132"/>
        <w:jc w:val="both"/>
        <w:rPr>
          <w:rFonts w:ascii="Calibri" w:hAnsi="Calibri" w:cs="Calibri"/>
          <w:lang w:val="en-GB"/>
        </w:rPr>
      </w:pPr>
      <w:r w:rsidRPr="001C6363">
        <w:rPr>
          <w:rFonts w:ascii="Calibri" w:hAnsi="Calibri" w:cs="Calibri"/>
          <w:lang w:val="en-GB"/>
        </w:rPr>
        <w:t>Exceptional circumstances, such as a family wedding (subject to prior approval)</w:t>
      </w:r>
    </w:p>
    <w:p w14:paraId="61E291DC"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Requests for planned absence must be submitted in advance using the school’s Absence Request Form, available from the school office. Evidence may be required to support the request.</w:t>
      </w:r>
    </w:p>
    <w:p w14:paraId="4C02953D" w14:textId="77777777" w:rsidR="001C6363" w:rsidRPr="001C6363" w:rsidRDefault="001C6363" w:rsidP="00535304">
      <w:pPr>
        <w:pStyle w:val="BodyText"/>
        <w:spacing w:before="92" w:line="360" w:lineRule="auto"/>
        <w:ind w:right="132"/>
        <w:jc w:val="both"/>
        <w:rPr>
          <w:rFonts w:ascii="Calibri" w:hAnsi="Calibri" w:cs="Calibri"/>
          <w:b/>
          <w:bCs/>
          <w:u w:val="single"/>
          <w:lang w:val="en-GB"/>
        </w:rPr>
      </w:pPr>
      <w:r w:rsidRPr="001C6363">
        <w:rPr>
          <w:rFonts w:ascii="Calibri" w:hAnsi="Calibri" w:cs="Calibri"/>
          <w:b/>
          <w:bCs/>
          <w:u w:val="single"/>
          <w:lang w:val="en-GB"/>
        </w:rPr>
        <w:t>Unauthorised Absences</w:t>
      </w:r>
    </w:p>
    <w:p w14:paraId="1A2429B7"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An absence will be recorded as unauthorised when:</w:t>
      </w:r>
    </w:p>
    <w:p w14:paraId="7861222D" w14:textId="77777777" w:rsidR="001C6363" w:rsidRPr="001C6363" w:rsidRDefault="001C6363" w:rsidP="00535304">
      <w:pPr>
        <w:pStyle w:val="BodyText"/>
        <w:numPr>
          <w:ilvl w:val="0"/>
          <w:numId w:val="19"/>
        </w:numPr>
        <w:spacing w:before="92" w:line="360" w:lineRule="auto"/>
        <w:ind w:right="132"/>
        <w:jc w:val="both"/>
        <w:rPr>
          <w:rFonts w:ascii="Calibri" w:hAnsi="Calibri" w:cs="Calibri"/>
          <w:lang w:val="en-GB"/>
        </w:rPr>
      </w:pPr>
      <w:r w:rsidRPr="001C6363">
        <w:rPr>
          <w:rFonts w:ascii="Calibri" w:hAnsi="Calibri" w:cs="Calibri"/>
          <w:lang w:val="en-GB"/>
        </w:rPr>
        <w:t>No explanation is provided</w:t>
      </w:r>
    </w:p>
    <w:p w14:paraId="41690A3D" w14:textId="77777777" w:rsidR="001C6363" w:rsidRPr="001C6363" w:rsidRDefault="001C6363" w:rsidP="00535304">
      <w:pPr>
        <w:pStyle w:val="BodyText"/>
        <w:numPr>
          <w:ilvl w:val="0"/>
          <w:numId w:val="19"/>
        </w:numPr>
        <w:spacing w:before="92" w:line="360" w:lineRule="auto"/>
        <w:ind w:right="132"/>
        <w:jc w:val="both"/>
        <w:rPr>
          <w:rFonts w:ascii="Calibri" w:hAnsi="Calibri" w:cs="Calibri"/>
          <w:lang w:val="en-GB"/>
        </w:rPr>
      </w:pPr>
      <w:r w:rsidRPr="001C6363">
        <w:rPr>
          <w:rFonts w:ascii="Calibri" w:hAnsi="Calibri" w:cs="Calibri"/>
          <w:lang w:val="en-GB"/>
        </w:rPr>
        <w:t>The reason given is not deemed valid by the school</w:t>
      </w:r>
    </w:p>
    <w:p w14:paraId="75BAA398" w14:textId="77777777" w:rsidR="001C6363" w:rsidRPr="001C6363" w:rsidRDefault="001C6363" w:rsidP="00535304">
      <w:pPr>
        <w:pStyle w:val="BodyText"/>
        <w:numPr>
          <w:ilvl w:val="0"/>
          <w:numId w:val="19"/>
        </w:numPr>
        <w:spacing w:before="92" w:line="360" w:lineRule="auto"/>
        <w:ind w:right="132"/>
        <w:jc w:val="both"/>
        <w:rPr>
          <w:rFonts w:ascii="Calibri" w:hAnsi="Calibri" w:cs="Calibri"/>
          <w:lang w:val="en-GB"/>
        </w:rPr>
      </w:pPr>
      <w:r w:rsidRPr="001C6363">
        <w:rPr>
          <w:rFonts w:ascii="Calibri" w:hAnsi="Calibri" w:cs="Calibri"/>
          <w:lang w:val="en-GB"/>
        </w:rPr>
        <w:t>The absence is for reasons such as shopping, caring for siblings, birthdays, or holidays in term time</w:t>
      </w:r>
    </w:p>
    <w:p w14:paraId="1422EB78" w14:textId="77777777" w:rsidR="001C6363" w:rsidRPr="001C6363" w:rsidRDefault="001C6363" w:rsidP="00535304">
      <w:pPr>
        <w:pStyle w:val="BodyText"/>
        <w:numPr>
          <w:ilvl w:val="0"/>
          <w:numId w:val="19"/>
        </w:numPr>
        <w:spacing w:before="92" w:line="360" w:lineRule="auto"/>
        <w:ind w:right="132"/>
        <w:jc w:val="both"/>
        <w:rPr>
          <w:rFonts w:ascii="Calibri" w:hAnsi="Calibri" w:cs="Calibri"/>
          <w:lang w:val="en-GB"/>
        </w:rPr>
      </w:pPr>
      <w:r w:rsidRPr="001C6363">
        <w:rPr>
          <w:rFonts w:ascii="Calibri" w:hAnsi="Calibri" w:cs="Calibri"/>
          <w:lang w:val="en-GB"/>
        </w:rPr>
        <w:t>A pupil arrives after the register has closed</w:t>
      </w:r>
    </w:p>
    <w:p w14:paraId="1AB007C7" w14:textId="77777777" w:rsidR="001C6363" w:rsidRPr="001C6363" w:rsidRDefault="001C6363" w:rsidP="00535304">
      <w:pPr>
        <w:pStyle w:val="BodyText"/>
        <w:numPr>
          <w:ilvl w:val="0"/>
          <w:numId w:val="19"/>
        </w:numPr>
        <w:spacing w:before="92" w:line="360" w:lineRule="auto"/>
        <w:ind w:right="132"/>
        <w:jc w:val="both"/>
        <w:rPr>
          <w:rFonts w:ascii="Calibri" w:hAnsi="Calibri" w:cs="Calibri"/>
          <w:lang w:val="en-GB"/>
        </w:rPr>
      </w:pPr>
      <w:r w:rsidRPr="001C6363">
        <w:rPr>
          <w:rFonts w:ascii="Calibri" w:hAnsi="Calibri" w:cs="Calibri"/>
          <w:lang w:val="en-GB"/>
        </w:rPr>
        <w:t>Illness is reported without supporting evidence, where requested</w:t>
      </w:r>
    </w:p>
    <w:p w14:paraId="6E272512" w14:textId="77777777" w:rsidR="001C6363" w:rsidRPr="001C6363" w:rsidRDefault="001C6363" w:rsidP="00535304">
      <w:pPr>
        <w:pStyle w:val="BodyText"/>
        <w:numPr>
          <w:ilvl w:val="0"/>
          <w:numId w:val="19"/>
        </w:numPr>
        <w:spacing w:before="92" w:line="360" w:lineRule="auto"/>
        <w:ind w:right="132"/>
        <w:jc w:val="both"/>
        <w:rPr>
          <w:rFonts w:ascii="Calibri" w:hAnsi="Calibri" w:cs="Calibri"/>
          <w:lang w:val="en-GB"/>
        </w:rPr>
      </w:pPr>
      <w:r w:rsidRPr="001C6363">
        <w:rPr>
          <w:rFonts w:ascii="Calibri" w:hAnsi="Calibri" w:cs="Calibri"/>
          <w:lang w:val="en-GB"/>
        </w:rPr>
        <w:t>A pupil refuses to attend without a valid reason</w:t>
      </w:r>
    </w:p>
    <w:p w14:paraId="6EC62430"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lastRenderedPageBreak/>
        <w:t>Persistent unauthorised absence may result in referral to the Local Authority. While support will be offered initially, continued non-compliance may lead to the issuance of a penalty notice or further legal proceedings.</w:t>
      </w:r>
    </w:p>
    <w:p w14:paraId="426740FF" w14:textId="77777777" w:rsidR="001C6363" w:rsidRPr="001C6363" w:rsidRDefault="001C6363" w:rsidP="00535304">
      <w:pPr>
        <w:pStyle w:val="BodyText"/>
        <w:spacing w:before="92" w:line="360" w:lineRule="auto"/>
        <w:ind w:right="132"/>
        <w:jc w:val="both"/>
        <w:rPr>
          <w:rFonts w:ascii="Calibri" w:hAnsi="Calibri" w:cs="Calibri"/>
          <w:b/>
          <w:bCs/>
          <w:u w:val="single"/>
          <w:lang w:val="en-GB"/>
        </w:rPr>
      </w:pPr>
      <w:r w:rsidRPr="001C6363">
        <w:rPr>
          <w:rFonts w:ascii="Calibri" w:hAnsi="Calibri" w:cs="Calibri"/>
          <w:b/>
          <w:bCs/>
          <w:u w:val="single"/>
          <w:lang w:val="en-GB"/>
        </w:rPr>
        <w:t>Supporting Reluctant Attendance</w:t>
      </w:r>
    </w:p>
    <w:p w14:paraId="0E353E59"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If a child is reluctant or anxious about attending school, it is essential that parents or carers inform the school immediately. Early communication allows staff to implement appropriate support strategies and work with the family to address underlying concerns. The school is committed to providing a safe, inclusive, and nurturing environment where all pupils feel valued and supported.</w:t>
      </w:r>
    </w:p>
    <w:p w14:paraId="2BA5894A"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Parents and carers can promote regular attendance by:</w:t>
      </w:r>
    </w:p>
    <w:p w14:paraId="0890B520" w14:textId="77777777" w:rsidR="001C6363" w:rsidRPr="001C6363" w:rsidRDefault="001C6363" w:rsidP="00535304">
      <w:pPr>
        <w:pStyle w:val="BodyText"/>
        <w:numPr>
          <w:ilvl w:val="0"/>
          <w:numId w:val="20"/>
        </w:numPr>
        <w:spacing w:before="92" w:line="360" w:lineRule="auto"/>
        <w:ind w:right="132"/>
        <w:jc w:val="both"/>
        <w:rPr>
          <w:rFonts w:ascii="Calibri" w:hAnsi="Calibri" w:cs="Calibri"/>
          <w:lang w:val="en-GB"/>
        </w:rPr>
      </w:pPr>
      <w:r w:rsidRPr="001C6363">
        <w:rPr>
          <w:rFonts w:ascii="Calibri" w:hAnsi="Calibri" w:cs="Calibri"/>
          <w:lang w:val="en-GB"/>
        </w:rPr>
        <w:t>Establishing consistent bedtime and morning routines</w:t>
      </w:r>
    </w:p>
    <w:p w14:paraId="32814CEA" w14:textId="77777777" w:rsidR="001C6363" w:rsidRPr="001C6363" w:rsidRDefault="001C6363" w:rsidP="00535304">
      <w:pPr>
        <w:pStyle w:val="BodyText"/>
        <w:numPr>
          <w:ilvl w:val="0"/>
          <w:numId w:val="20"/>
        </w:numPr>
        <w:spacing w:before="92" w:line="360" w:lineRule="auto"/>
        <w:ind w:right="132"/>
        <w:jc w:val="both"/>
        <w:rPr>
          <w:rFonts w:ascii="Calibri" w:hAnsi="Calibri" w:cs="Calibri"/>
          <w:lang w:val="en-GB"/>
        </w:rPr>
      </w:pPr>
      <w:r w:rsidRPr="001C6363">
        <w:rPr>
          <w:rFonts w:ascii="Calibri" w:hAnsi="Calibri" w:cs="Calibri"/>
          <w:lang w:val="en-GB"/>
        </w:rPr>
        <w:t>Preparing uniform and equipment in advance</w:t>
      </w:r>
    </w:p>
    <w:p w14:paraId="25708101" w14:textId="77777777" w:rsidR="001C6363" w:rsidRPr="001C6363" w:rsidRDefault="001C6363" w:rsidP="00535304">
      <w:pPr>
        <w:pStyle w:val="BodyText"/>
        <w:numPr>
          <w:ilvl w:val="0"/>
          <w:numId w:val="20"/>
        </w:numPr>
        <w:spacing w:before="92" w:line="360" w:lineRule="auto"/>
        <w:ind w:right="132"/>
        <w:jc w:val="both"/>
        <w:rPr>
          <w:rFonts w:ascii="Calibri" w:hAnsi="Calibri" w:cs="Calibri"/>
          <w:lang w:val="en-GB"/>
        </w:rPr>
      </w:pPr>
      <w:r w:rsidRPr="001C6363">
        <w:rPr>
          <w:rFonts w:ascii="Calibri" w:hAnsi="Calibri" w:cs="Calibri"/>
          <w:lang w:val="en-GB"/>
        </w:rPr>
        <w:t>Communicating academic or social concerns promptly</w:t>
      </w:r>
    </w:p>
    <w:p w14:paraId="6811CE97" w14:textId="77777777" w:rsidR="001C6363" w:rsidRPr="001C6363" w:rsidRDefault="001C6363" w:rsidP="00535304">
      <w:pPr>
        <w:pStyle w:val="BodyText"/>
        <w:numPr>
          <w:ilvl w:val="0"/>
          <w:numId w:val="20"/>
        </w:numPr>
        <w:spacing w:before="92" w:line="360" w:lineRule="auto"/>
        <w:ind w:right="132"/>
        <w:jc w:val="both"/>
        <w:rPr>
          <w:rFonts w:ascii="Calibri" w:hAnsi="Calibri" w:cs="Calibri"/>
          <w:lang w:val="en-GB"/>
        </w:rPr>
      </w:pPr>
      <w:r w:rsidRPr="001C6363">
        <w:rPr>
          <w:rFonts w:ascii="Calibri" w:hAnsi="Calibri" w:cs="Calibri"/>
          <w:lang w:val="en-GB"/>
        </w:rPr>
        <w:t>Maintaining open and honest dialogue with school staff</w:t>
      </w:r>
    </w:p>
    <w:p w14:paraId="0E2F5EC9" w14:textId="77777777" w:rsidR="001C6363" w:rsidRPr="001C6363" w:rsidRDefault="001C6363" w:rsidP="00535304">
      <w:pPr>
        <w:pStyle w:val="BodyText"/>
        <w:numPr>
          <w:ilvl w:val="0"/>
          <w:numId w:val="20"/>
        </w:numPr>
        <w:spacing w:before="92" w:line="360" w:lineRule="auto"/>
        <w:ind w:right="132"/>
        <w:jc w:val="both"/>
        <w:rPr>
          <w:rFonts w:ascii="Calibri" w:hAnsi="Calibri" w:cs="Calibri"/>
          <w:lang w:val="en-GB"/>
        </w:rPr>
      </w:pPr>
      <w:r w:rsidRPr="001C6363">
        <w:rPr>
          <w:rFonts w:ascii="Calibri" w:hAnsi="Calibri" w:cs="Calibri"/>
          <w:lang w:val="en-GB"/>
        </w:rPr>
        <w:t>Reinforcing the importance of school attendance and punctuality</w:t>
      </w:r>
    </w:p>
    <w:p w14:paraId="4A53F606" w14:textId="77777777" w:rsidR="001C6363" w:rsidRPr="001C6363" w:rsidRDefault="001C6363" w:rsidP="00535304">
      <w:pPr>
        <w:pStyle w:val="BodyText"/>
        <w:spacing w:before="92" w:line="360" w:lineRule="auto"/>
        <w:ind w:right="132"/>
        <w:jc w:val="both"/>
        <w:rPr>
          <w:rFonts w:ascii="Calibri" w:hAnsi="Calibri" w:cs="Calibri"/>
          <w:b/>
          <w:bCs/>
          <w:u w:val="single"/>
          <w:lang w:val="en-GB"/>
        </w:rPr>
      </w:pPr>
      <w:r w:rsidRPr="001C6363">
        <w:rPr>
          <w:rFonts w:ascii="Calibri" w:hAnsi="Calibri" w:cs="Calibri"/>
          <w:b/>
          <w:bCs/>
          <w:u w:val="single"/>
          <w:lang w:val="en-GB"/>
        </w:rPr>
        <w:t>Illness and Medical Appointments</w:t>
      </w:r>
    </w:p>
    <w:p w14:paraId="12121614"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Parents and carers must notify the school before morning registration on the first day of a pupil’s absence due to illness. Daily contact is required for each subsequent day of absence unless otherwise agreed. Where appropriate, the school may request evidence to support the absence, such as:</w:t>
      </w:r>
    </w:p>
    <w:p w14:paraId="5AE5C532" w14:textId="77777777" w:rsidR="001C6363" w:rsidRPr="001C6363" w:rsidRDefault="001C6363" w:rsidP="00535304">
      <w:pPr>
        <w:pStyle w:val="BodyText"/>
        <w:numPr>
          <w:ilvl w:val="0"/>
          <w:numId w:val="21"/>
        </w:numPr>
        <w:spacing w:before="92" w:line="360" w:lineRule="auto"/>
        <w:ind w:right="132"/>
        <w:jc w:val="both"/>
        <w:rPr>
          <w:rFonts w:ascii="Calibri" w:hAnsi="Calibri" w:cs="Calibri"/>
          <w:lang w:val="en-GB"/>
        </w:rPr>
      </w:pPr>
      <w:r w:rsidRPr="001C6363">
        <w:rPr>
          <w:rFonts w:ascii="Calibri" w:hAnsi="Calibri" w:cs="Calibri"/>
          <w:lang w:val="en-GB"/>
        </w:rPr>
        <w:t>Appointment cards or letters</w:t>
      </w:r>
    </w:p>
    <w:p w14:paraId="3BCAF764" w14:textId="77777777" w:rsidR="001C6363" w:rsidRPr="001C6363" w:rsidRDefault="001C6363" w:rsidP="00535304">
      <w:pPr>
        <w:pStyle w:val="BodyText"/>
        <w:numPr>
          <w:ilvl w:val="0"/>
          <w:numId w:val="21"/>
        </w:numPr>
        <w:spacing w:before="92" w:line="360" w:lineRule="auto"/>
        <w:ind w:right="132"/>
        <w:jc w:val="both"/>
        <w:rPr>
          <w:rFonts w:ascii="Calibri" w:hAnsi="Calibri" w:cs="Calibri"/>
          <w:lang w:val="en-GB"/>
        </w:rPr>
      </w:pPr>
      <w:r w:rsidRPr="001C6363">
        <w:rPr>
          <w:rFonts w:ascii="Calibri" w:hAnsi="Calibri" w:cs="Calibri"/>
          <w:lang w:val="en-GB"/>
        </w:rPr>
        <w:t>Prescriptions or medication packaging with the pupil’s name</w:t>
      </w:r>
    </w:p>
    <w:p w14:paraId="74818434" w14:textId="77777777" w:rsidR="001C6363" w:rsidRPr="001C6363" w:rsidRDefault="001C6363" w:rsidP="00535304">
      <w:pPr>
        <w:pStyle w:val="BodyText"/>
        <w:numPr>
          <w:ilvl w:val="0"/>
          <w:numId w:val="21"/>
        </w:numPr>
        <w:spacing w:before="92" w:line="360" w:lineRule="auto"/>
        <w:ind w:right="132"/>
        <w:jc w:val="both"/>
        <w:rPr>
          <w:rFonts w:ascii="Calibri" w:hAnsi="Calibri" w:cs="Calibri"/>
          <w:lang w:val="en-GB"/>
        </w:rPr>
      </w:pPr>
      <w:r w:rsidRPr="001C6363">
        <w:rPr>
          <w:rFonts w:ascii="Calibri" w:hAnsi="Calibri" w:cs="Calibri"/>
          <w:lang w:val="en-GB"/>
        </w:rPr>
        <w:t>Confirmation from a healthcare professional</w:t>
      </w:r>
    </w:p>
    <w:p w14:paraId="27B9A6AB"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Where there are concerns about the volume or pattern of absence due to illness, the school may share relevant information with external safeguarding partners, including Family Connect or Children’s Services, in line with statutory safeguarding duties.</w:t>
      </w:r>
    </w:p>
    <w:p w14:paraId="183BB7A1" w14:textId="77777777" w:rsidR="001C6363" w:rsidRPr="001C6363" w:rsidRDefault="001C6363" w:rsidP="00535304">
      <w:pPr>
        <w:pStyle w:val="BodyText"/>
        <w:spacing w:before="92" w:line="360" w:lineRule="auto"/>
        <w:ind w:right="132"/>
        <w:jc w:val="both"/>
        <w:rPr>
          <w:rFonts w:ascii="Calibri" w:hAnsi="Calibri" w:cs="Calibri"/>
          <w:lang w:val="en-GB"/>
        </w:rPr>
      </w:pPr>
      <w:r w:rsidRPr="001C6363">
        <w:rPr>
          <w:rFonts w:ascii="Calibri" w:hAnsi="Calibri" w:cs="Calibri"/>
          <w:lang w:val="en-GB"/>
        </w:rPr>
        <w:t>Parents and carers are expected to make every effort to schedule medical and dental appointments outside of school hours. Where this is not possible, pupils should attend school before and/or after the appointment to minimise lost learning time.</w:t>
      </w:r>
    </w:p>
    <w:p w14:paraId="61ADE6C6" w14:textId="1897DFAF" w:rsidR="00696E0A" w:rsidRPr="00D45731" w:rsidRDefault="00A35465" w:rsidP="00535304">
      <w:pPr>
        <w:pStyle w:val="BodyText"/>
        <w:spacing w:before="92" w:line="360" w:lineRule="auto"/>
        <w:ind w:left="0" w:right="132"/>
        <w:jc w:val="both"/>
        <w:rPr>
          <w:rFonts w:ascii="Calibri" w:hAnsi="Calibri" w:cs="Calibri"/>
        </w:rPr>
      </w:pPr>
      <w:r w:rsidRPr="00D45731">
        <w:rPr>
          <w:rFonts w:ascii="Calibri" w:hAnsi="Calibri" w:cs="Calibri"/>
        </w:rPr>
        <w:t xml:space="preserve">St Mary’s Catholic Primary School </w:t>
      </w:r>
      <w:proofErr w:type="spellStart"/>
      <w:r w:rsidR="00D25D80" w:rsidRPr="00D45731">
        <w:rPr>
          <w:rFonts w:ascii="Calibri" w:hAnsi="Calibri" w:cs="Calibri"/>
        </w:rPr>
        <w:t>recognises</w:t>
      </w:r>
      <w:proofErr w:type="spellEnd"/>
      <w:r w:rsidR="00D25D80" w:rsidRPr="00D45731">
        <w:rPr>
          <w:rFonts w:ascii="Calibri" w:hAnsi="Calibri" w:cs="Calibri"/>
        </w:rPr>
        <w:t xml:space="preserve"> that pupils’</w:t>
      </w:r>
      <w:r w:rsidRPr="00D45731">
        <w:rPr>
          <w:rFonts w:ascii="Calibri" w:hAnsi="Calibri" w:cs="Calibri"/>
        </w:rPr>
        <w:t xml:space="preserve"> </w:t>
      </w:r>
      <w:r w:rsidR="00D25D80" w:rsidRPr="00D45731">
        <w:rPr>
          <w:rFonts w:ascii="Calibri" w:hAnsi="Calibri" w:cs="Calibri"/>
        </w:rPr>
        <w:t xml:space="preserve">additional needs may include significant </w:t>
      </w:r>
      <w:r w:rsidR="00D25D80" w:rsidRPr="00D45731">
        <w:rPr>
          <w:rFonts w:ascii="Calibri" w:hAnsi="Calibri" w:cs="Calibri"/>
        </w:rPr>
        <w:lastRenderedPageBreak/>
        <w:t>health concerns and involve regular or unexpected medical support e.g. admission to hospital or attendance at specialist clinics. We will always seek to work with</w:t>
      </w:r>
      <w:r w:rsidR="00D25D80" w:rsidRPr="00D45731">
        <w:rPr>
          <w:rFonts w:ascii="Calibri" w:hAnsi="Calibri" w:cs="Calibri"/>
          <w:spacing w:val="-3"/>
        </w:rPr>
        <w:t xml:space="preserve"> </w:t>
      </w:r>
      <w:r w:rsidR="00D25D80" w:rsidRPr="00D45731">
        <w:rPr>
          <w:rFonts w:ascii="Calibri" w:hAnsi="Calibri" w:cs="Calibri"/>
        </w:rPr>
        <w:t>our</w:t>
      </w:r>
      <w:r w:rsidR="00D25D80" w:rsidRPr="00D45731">
        <w:rPr>
          <w:rFonts w:ascii="Calibri" w:hAnsi="Calibri" w:cs="Calibri"/>
          <w:spacing w:val="-3"/>
        </w:rPr>
        <w:t xml:space="preserve"> </w:t>
      </w:r>
      <w:r w:rsidR="00D25D80" w:rsidRPr="00D45731">
        <w:rPr>
          <w:rFonts w:ascii="Calibri" w:hAnsi="Calibri" w:cs="Calibri"/>
        </w:rPr>
        <w:t>pupils</w:t>
      </w:r>
      <w:r w:rsidRPr="00D45731">
        <w:rPr>
          <w:rFonts w:ascii="Calibri" w:hAnsi="Calibri" w:cs="Calibri"/>
        </w:rPr>
        <w:t xml:space="preserve"> </w:t>
      </w:r>
      <w:r w:rsidR="00D25D80" w:rsidRPr="00D45731">
        <w:rPr>
          <w:rFonts w:ascii="Calibri" w:hAnsi="Calibri" w:cs="Calibri"/>
        </w:rPr>
        <w:t>and</w:t>
      </w:r>
      <w:r w:rsidR="00D25D80" w:rsidRPr="00D45731">
        <w:rPr>
          <w:rFonts w:ascii="Calibri" w:hAnsi="Calibri" w:cs="Calibri"/>
          <w:spacing w:val="-4"/>
        </w:rPr>
        <w:t xml:space="preserve"> </w:t>
      </w:r>
      <w:r w:rsidR="00D25D80" w:rsidRPr="00D45731">
        <w:rPr>
          <w:rFonts w:ascii="Calibri" w:hAnsi="Calibri" w:cs="Calibri"/>
        </w:rPr>
        <w:t>their</w:t>
      </w:r>
      <w:r w:rsidR="00D25D80" w:rsidRPr="00D45731">
        <w:rPr>
          <w:rFonts w:ascii="Calibri" w:hAnsi="Calibri" w:cs="Calibri"/>
          <w:spacing w:val="-5"/>
        </w:rPr>
        <w:t xml:space="preserve"> </w:t>
      </w:r>
      <w:r w:rsidR="00D25D80" w:rsidRPr="00D45731">
        <w:rPr>
          <w:rFonts w:ascii="Calibri" w:hAnsi="Calibri" w:cs="Calibri"/>
        </w:rPr>
        <w:t>families</w:t>
      </w:r>
      <w:r w:rsidR="00D25D80" w:rsidRPr="00D45731">
        <w:rPr>
          <w:rFonts w:ascii="Calibri" w:hAnsi="Calibri" w:cs="Calibri"/>
          <w:spacing w:val="-3"/>
        </w:rPr>
        <w:t xml:space="preserve"> </w:t>
      </w:r>
      <w:r w:rsidR="00D25D80" w:rsidRPr="00D45731">
        <w:rPr>
          <w:rFonts w:ascii="Calibri" w:hAnsi="Calibri" w:cs="Calibri"/>
        </w:rPr>
        <w:t>to</w:t>
      </w:r>
      <w:r w:rsidR="00D25D80" w:rsidRPr="00D45731">
        <w:rPr>
          <w:rFonts w:ascii="Calibri" w:hAnsi="Calibri" w:cs="Calibri"/>
          <w:spacing w:val="-2"/>
        </w:rPr>
        <w:t xml:space="preserve"> </w:t>
      </w:r>
      <w:r w:rsidR="00D25D80" w:rsidRPr="00D45731">
        <w:rPr>
          <w:rFonts w:ascii="Calibri" w:hAnsi="Calibri" w:cs="Calibri"/>
        </w:rPr>
        <w:t>support</w:t>
      </w:r>
      <w:r w:rsidR="00D25D80" w:rsidRPr="00D45731">
        <w:rPr>
          <w:rFonts w:ascii="Calibri" w:hAnsi="Calibri" w:cs="Calibri"/>
          <w:spacing w:val="-3"/>
        </w:rPr>
        <w:t xml:space="preserve"> </w:t>
      </w:r>
      <w:r w:rsidR="00D25D80" w:rsidRPr="00D45731">
        <w:rPr>
          <w:rFonts w:ascii="Calibri" w:hAnsi="Calibri" w:cs="Calibri"/>
        </w:rPr>
        <w:t>good</w:t>
      </w:r>
      <w:r w:rsidR="00D25D80" w:rsidRPr="00D45731">
        <w:rPr>
          <w:rFonts w:ascii="Calibri" w:hAnsi="Calibri" w:cs="Calibri"/>
          <w:spacing w:val="-4"/>
        </w:rPr>
        <w:t xml:space="preserve"> </w:t>
      </w:r>
      <w:r w:rsidR="00D25D80" w:rsidRPr="00D45731">
        <w:rPr>
          <w:rFonts w:ascii="Calibri" w:hAnsi="Calibri" w:cs="Calibri"/>
        </w:rPr>
        <w:t>attendance</w:t>
      </w:r>
      <w:r w:rsidR="00D25D80" w:rsidRPr="00D45731">
        <w:rPr>
          <w:rFonts w:ascii="Calibri" w:hAnsi="Calibri" w:cs="Calibri"/>
          <w:spacing w:val="-3"/>
        </w:rPr>
        <w:t xml:space="preserve"> </w:t>
      </w:r>
      <w:r w:rsidR="00D25D80" w:rsidRPr="00D45731">
        <w:rPr>
          <w:rFonts w:ascii="Calibri" w:hAnsi="Calibri" w:cs="Calibri"/>
        </w:rPr>
        <w:t>and,</w:t>
      </w:r>
      <w:r w:rsidR="00D25D80" w:rsidRPr="00D45731">
        <w:rPr>
          <w:rFonts w:ascii="Calibri" w:hAnsi="Calibri" w:cs="Calibri"/>
          <w:spacing w:val="-3"/>
        </w:rPr>
        <w:t xml:space="preserve"> </w:t>
      </w:r>
      <w:r w:rsidR="00D25D80" w:rsidRPr="00D45731">
        <w:rPr>
          <w:rFonts w:ascii="Calibri" w:hAnsi="Calibri" w:cs="Calibri"/>
        </w:rPr>
        <w:t>where</w:t>
      </w:r>
      <w:r w:rsidR="00D25D80" w:rsidRPr="00D45731">
        <w:rPr>
          <w:rFonts w:ascii="Calibri" w:hAnsi="Calibri" w:cs="Calibri"/>
          <w:spacing w:val="-3"/>
        </w:rPr>
        <w:t xml:space="preserve"> </w:t>
      </w:r>
      <w:r w:rsidR="00D25D80" w:rsidRPr="00D45731">
        <w:rPr>
          <w:rFonts w:ascii="Calibri" w:hAnsi="Calibri" w:cs="Calibri"/>
        </w:rPr>
        <w:t>this</w:t>
      </w:r>
      <w:r w:rsidR="00D25D80" w:rsidRPr="00D45731">
        <w:rPr>
          <w:rFonts w:ascii="Calibri" w:hAnsi="Calibri" w:cs="Calibri"/>
          <w:spacing w:val="-3"/>
        </w:rPr>
        <w:t xml:space="preserve"> </w:t>
      </w:r>
      <w:r w:rsidR="00D25D80" w:rsidRPr="00D45731">
        <w:rPr>
          <w:rFonts w:ascii="Calibri" w:hAnsi="Calibri" w:cs="Calibri"/>
        </w:rPr>
        <w:t xml:space="preserve">is not possible, to support continued learning through initiatives such as home learning </w:t>
      </w:r>
      <w:r w:rsidR="008F59DE" w:rsidRPr="00D45731">
        <w:rPr>
          <w:rFonts w:ascii="Calibri" w:hAnsi="Calibri" w:cs="Calibri"/>
          <w:spacing w:val="-2"/>
        </w:rPr>
        <w:t>programs</w:t>
      </w:r>
      <w:r w:rsidR="00D25D80" w:rsidRPr="00D45731">
        <w:rPr>
          <w:rFonts w:ascii="Calibri" w:hAnsi="Calibri" w:cs="Calibri"/>
          <w:spacing w:val="-2"/>
        </w:rPr>
        <w:t>.</w:t>
      </w:r>
    </w:p>
    <w:p w14:paraId="677B2C1E" w14:textId="74B13BC3" w:rsidR="00696E0A" w:rsidRPr="00A350C1" w:rsidRDefault="00D25D80" w:rsidP="00535304">
      <w:pPr>
        <w:pStyle w:val="Heading1"/>
        <w:spacing w:before="157" w:line="360" w:lineRule="auto"/>
        <w:jc w:val="both"/>
        <w:rPr>
          <w:rFonts w:ascii="Calibri" w:hAnsi="Calibri" w:cs="Calibri"/>
          <w:u w:val="single"/>
        </w:rPr>
      </w:pPr>
      <w:r w:rsidRPr="00A350C1">
        <w:rPr>
          <w:rFonts w:ascii="Calibri" w:hAnsi="Calibri" w:cs="Calibri"/>
          <w:spacing w:val="-2"/>
          <w:u w:val="single"/>
        </w:rPr>
        <w:t>H</w:t>
      </w:r>
      <w:r w:rsidR="00A350C1" w:rsidRPr="00A350C1">
        <w:rPr>
          <w:rFonts w:ascii="Calibri" w:hAnsi="Calibri" w:cs="Calibri"/>
          <w:spacing w:val="-2"/>
          <w:u w:val="single"/>
        </w:rPr>
        <w:t>olidays</w:t>
      </w:r>
    </w:p>
    <w:p w14:paraId="7B587434" w14:textId="7BFED289" w:rsidR="00696E0A" w:rsidRPr="00D45731" w:rsidRDefault="00D25D80" w:rsidP="00535304">
      <w:pPr>
        <w:pStyle w:val="BodyText"/>
        <w:spacing w:before="184" w:line="360" w:lineRule="auto"/>
        <w:ind w:right="178"/>
        <w:jc w:val="both"/>
        <w:rPr>
          <w:rFonts w:ascii="Calibri" w:hAnsi="Calibri" w:cs="Calibri"/>
        </w:rPr>
      </w:pPr>
      <w:r w:rsidRPr="00D45731">
        <w:rPr>
          <w:rFonts w:ascii="Calibri" w:hAnsi="Calibri" w:cs="Calibri"/>
        </w:rPr>
        <w:t>Absence during term time can seriously disrupt pupils’</w:t>
      </w:r>
      <w:r w:rsidR="00A35465" w:rsidRPr="00D45731">
        <w:rPr>
          <w:rFonts w:ascii="Calibri" w:hAnsi="Calibri" w:cs="Calibri"/>
        </w:rPr>
        <w:t xml:space="preserve"> </w:t>
      </w:r>
      <w:r w:rsidRPr="00D45731">
        <w:rPr>
          <w:rFonts w:ascii="Calibri" w:hAnsi="Calibri" w:cs="Calibri"/>
        </w:rPr>
        <w:t>continuity of learning. Parents</w:t>
      </w:r>
      <w:r w:rsidR="00A35465" w:rsidRPr="00D45731">
        <w:rPr>
          <w:rFonts w:ascii="Calibri" w:hAnsi="Calibri" w:cs="Calibri"/>
        </w:rPr>
        <w:t xml:space="preserve"> </w:t>
      </w:r>
      <w:r w:rsidRPr="00D45731">
        <w:rPr>
          <w:rFonts w:ascii="Calibri" w:hAnsi="Calibri" w:cs="Calibri"/>
        </w:rPr>
        <w:t>should</w:t>
      </w:r>
      <w:r w:rsidRPr="00D45731">
        <w:rPr>
          <w:rFonts w:ascii="Calibri" w:hAnsi="Calibri" w:cs="Calibri"/>
          <w:spacing w:val="-5"/>
        </w:rPr>
        <w:t xml:space="preserve"> </w:t>
      </w:r>
      <w:r w:rsidRPr="00D45731">
        <w:rPr>
          <w:rFonts w:ascii="Calibri" w:hAnsi="Calibri" w:cs="Calibri"/>
        </w:rPr>
        <w:t>avoid</w:t>
      </w:r>
      <w:r w:rsidRPr="00D45731">
        <w:rPr>
          <w:rFonts w:ascii="Calibri" w:hAnsi="Calibri" w:cs="Calibri"/>
          <w:spacing w:val="-3"/>
        </w:rPr>
        <w:t xml:space="preserve"> </w:t>
      </w:r>
      <w:r w:rsidRPr="00D45731">
        <w:rPr>
          <w:rFonts w:ascii="Calibri" w:hAnsi="Calibri" w:cs="Calibri"/>
        </w:rPr>
        <w:t>booking</w:t>
      </w:r>
      <w:r w:rsidRPr="00D45731">
        <w:rPr>
          <w:rFonts w:ascii="Calibri" w:hAnsi="Calibri" w:cs="Calibri"/>
          <w:spacing w:val="-3"/>
        </w:rPr>
        <w:t xml:space="preserve"> </w:t>
      </w:r>
      <w:r w:rsidRPr="00D45731">
        <w:rPr>
          <w:rFonts w:ascii="Calibri" w:hAnsi="Calibri" w:cs="Calibri"/>
        </w:rPr>
        <w:t>family</w:t>
      </w:r>
      <w:r w:rsidRPr="00D45731">
        <w:rPr>
          <w:rFonts w:ascii="Calibri" w:hAnsi="Calibri" w:cs="Calibri"/>
          <w:spacing w:val="-6"/>
        </w:rPr>
        <w:t xml:space="preserve"> </w:t>
      </w:r>
      <w:r w:rsidRPr="00D45731">
        <w:rPr>
          <w:rFonts w:ascii="Calibri" w:hAnsi="Calibri" w:cs="Calibri"/>
        </w:rPr>
        <w:t>holidays</w:t>
      </w:r>
      <w:r w:rsidRPr="00D45731">
        <w:rPr>
          <w:rFonts w:ascii="Calibri" w:hAnsi="Calibri" w:cs="Calibri"/>
          <w:spacing w:val="-3"/>
        </w:rPr>
        <w:t xml:space="preserve"> </w:t>
      </w:r>
      <w:r w:rsidRPr="00D45731">
        <w:rPr>
          <w:rFonts w:ascii="Calibri" w:hAnsi="Calibri" w:cs="Calibri"/>
        </w:rPr>
        <w:t>in</w:t>
      </w:r>
      <w:r w:rsidRPr="00D45731">
        <w:rPr>
          <w:rFonts w:ascii="Calibri" w:hAnsi="Calibri" w:cs="Calibri"/>
          <w:spacing w:val="-3"/>
        </w:rPr>
        <w:t xml:space="preserve"> </w:t>
      </w:r>
      <w:r w:rsidRPr="00D45731">
        <w:rPr>
          <w:rFonts w:ascii="Calibri" w:hAnsi="Calibri" w:cs="Calibri"/>
        </w:rPr>
        <w:t>term</w:t>
      </w:r>
      <w:r w:rsidRPr="00D45731">
        <w:rPr>
          <w:rFonts w:ascii="Calibri" w:hAnsi="Calibri" w:cs="Calibri"/>
          <w:spacing w:val="-5"/>
        </w:rPr>
        <w:t xml:space="preserve"> </w:t>
      </w:r>
      <w:r w:rsidRPr="00D45731">
        <w:rPr>
          <w:rFonts w:ascii="Calibri" w:hAnsi="Calibri" w:cs="Calibri"/>
        </w:rPr>
        <w:t>time.</w:t>
      </w:r>
      <w:r w:rsidRPr="00D45731">
        <w:rPr>
          <w:rFonts w:ascii="Calibri" w:hAnsi="Calibri" w:cs="Calibri"/>
          <w:spacing w:val="-3"/>
        </w:rPr>
        <w:t xml:space="preserve"> </w:t>
      </w:r>
      <w:r w:rsidRPr="00D45731">
        <w:rPr>
          <w:rFonts w:ascii="Calibri" w:hAnsi="Calibri" w:cs="Calibri"/>
        </w:rPr>
        <w:t>Parents</w:t>
      </w:r>
      <w:r w:rsidR="00A35465" w:rsidRPr="00D45731">
        <w:rPr>
          <w:rFonts w:ascii="Calibri" w:hAnsi="Calibri" w:cs="Calibri"/>
        </w:rPr>
        <w:t xml:space="preserve"> </w:t>
      </w:r>
      <w:r w:rsidRPr="00D45731">
        <w:rPr>
          <w:rFonts w:ascii="Calibri" w:hAnsi="Calibri" w:cs="Calibri"/>
        </w:rPr>
        <w:t>do</w:t>
      </w:r>
      <w:r w:rsidRPr="00D45731">
        <w:rPr>
          <w:rFonts w:ascii="Calibri" w:hAnsi="Calibri" w:cs="Calibri"/>
          <w:spacing w:val="-5"/>
        </w:rPr>
        <w:t xml:space="preserve"> </w:t>
      </w:r>
      <w:r w:rsidRPr="00D45731">
        <w:rPr>
          <w:rFonts w:ascii="Calibri" w:hAnsi="Calibri" w:cs="Calibri"/>
        </w:rPr>
        <w:t>not have an automatic right to withdraw pupils</w:t>
      </w:r>
      <w:r w:rsidR="00A35465" w:rsidRPr="00D45731">
        <w:rPr>
          <w:rFonts w:ascii="Calibri" w:hAnsi="Calibri" w:cs="Calibri"/>
        </w:rPr>
        <w:t xml:space="preserve"> </w:t>
      </w:r>
      <w:r w:rsidRPr="00D45731">
        <w:rPr>
          <w:rFonts w:ascii="Calibri" w:hAnsi="Calibri" w:cs="Calibri"/>
        </w:rPr>
        <w:t xml:space="preserve">from school for a holiday and must apply in writing for permission in advance. Holidays in term time will only be </w:t>
      </w:r>
      <w:proofErr w:type="spellStart"/>
      <w:r w:rsidRPr="00D45731">
        <w:rPr>
          <w:rFonts w:ascii="Calibri" w:hAnsi="Calibri" w:cs="Calibri"/>
        </w:rPr>
        <w:t>authorised</w:t>
      </w:r>
      <w:proofErr w:type="spellEnd"/>
      <w:r w:rsidRPr="00D45731">
        <w:rPr>
          <w:rFonts w:ascii="Calibri" w:hAnsi="Calibri" w:cs="Calibri"/>
        </w:rPr>
        <w:t xml:space="preserve"> in exceptional circumstances and this must be started </w:t>
      </w:r>
      <w:r w:rsidR="00A35465" w:rsidRPr="00D45731">
        <w:rPr>
          <w:rFonts w:ascii="Calibri" w:hAnsi="Calibri" w:cs="Calibri"/>
        </w:rPr>
        <w:t xml:space="preserve">by completing a holiday request form available from the office. </w:t>
      </w:r>
    </w:p>
    <w:p w14:paraId="0B6EF205" w14:textId="3A829DBF" w:rsidR="00696E0A" w:rsidRPr="00A350C1" w:rsidRDefault="00D25D80" w:rsidP="00535304">
      <w:pPr>
        <w:pStyle w:val="Heading1"/>
        <w:spacing w:before="157" w:line="360" w:lineRule="auto"/>
        <w:jc w:val="both"/>
        <w:rPr>
          <w:rFonts w:ascii="Calibri" w:hAnsi="Calibri" w:cs="Calibri"/>
          <w:u w:val="single"/>
        </w:rPr>
      </w:pPr>
      <w:r w:rsidRPr="00A350C1">
        <w:rPr>
          <w:rFonts w:ascii="Calibri" w:hAnsi="Calibri" w:cs="Calibri"/>
          <w:u w:val="single"/>
        </w:rPr>
        <w:t>A</w:t>
      </w:r>
      <w:r w:rsidR="00A350C1" w:rsidRPr="00A350C1">
        <w:rPr>
          <w:rFonts w:ascii="Calibri" w:hAnsi="Calibri" w:cs="Calibri"/>
          <w:u w:val="single"/>
        </w:rPr>
        <w:t>bsence and exceptional leave</w:t>
      </w:r>
    </w:p>
    <w:p w14:paraId="3A47587F" w14:textId="6C0351AC" w:rsidR="00696E0A" w:rsidRPr="00D45731" w:rsidRDefault="00D25D80" w:rsidP="00535304">
      <w:pPr>
        <w:pStyle w:val="BodyText"/>
        <w:spacing w:before="184" w:line="360" w:lineRule="auto"/>
        <w:ind w:right="132"/>
        <w:jc w:val="both"/>
        <w:rPr>
          <w:rFonts w:ascii="Calibri" w:hAnsi="Calibri" w:cs="Calibri"/>
        </w:rPr>
      </w:pPr>
      <w:r w:rsidRPr="00D45731">
        <w:rPr>
          <w:rFonts w:ascii="Calibri" w:hAnsi="Calibri" w:cs="Calibri"/>
        </w:rPr>
        <w:t xml:space="preserve">At </w:t>
      </w:r>
      <w:r w:rsidR="00A35465" w:rsidRPr="00D45731">
        <w:rPr>
          <w:rFonts w:ascii="Calibri" w:hAnsi="Calibri" w:cs="Calibri"/>
        </w:rPr>
        <w:t xml:space="preserve">St Mary’s Catholic Primary </w:t>
      </w:r>
      <w:proofErr w:type="gramStart"/>
      <w:r w:rsidR="00A35465" w:rsidRPr="00D45731">
        <w:rPr>
          <w:rFonts w:ascii="Calibri" w:hAnsi="Calibri" w:cs="Calibri"/>
        </w:rPr>
        <w:t>School</w:t>
      </w:r>
      <w:proofErr w:type="gramEnd"/>
      <w:r w:rsidR="00A35465" w:rsidRPr="00D45731">
        <w:rPr>
          <w:rFonts w:ascii="Calibri" w:hAnsi="Calibri" w:cs="Calibri"/>
        </w:rPr>
        <w:t xml:space="preserve"> </w:t>
      </w:r>
      <w:r w:rsidRPr="00D45731">
        <w:rPr>
          <w:rFonts w:ascii="Calibri" w:hAnsi="Calibri" w:cs="Calibri"/>
        </w:rPr>
        <w:t>we believe that leave of absence during term time should be avoided as it can have a damaging effect on a</w:t>
      </w:r>
      <w:r w:rsidR="00A35465" w:rsidRPr="00D45731">
        <w:rPr>
          <w:rFonts w:ascii="Calibri" w:hAnsi="Calibri" w:cs="Calibri"/>
        </w:rPr>
        <w:t xml:space="preserve"> child’s </w:t>
      </w:r>
      <w:r w:rsidRPr="00D45731">
        <w:rPr>
          <w:rFonts w:ascii="Calibri" w:hAnsi="Calibri" w:cs="Calibri"/>
        </w:rPr>
        <w:t xml:space="preserve">education and overall achievement. However, it is </w:t>
      </w:r>
      <w:proofErr w:type="spellStart"/>
      <w:r w:rsidRPr="00D45731">
        <w:rPr>
          <w:rFonts w:ascii="Calibri" w:hAnsi="Calibri" w:cs="Calibri"/>
        </w:rPr>
        <w:t>recognised</w:t>
      </w:r>
      <w:proofErr w:type="spellEnd"/>
      <w:r w:rsidRPr="00D45731">
        <w:rPr>
          <w:rFonts w:ascii="Calibri" w:hAnsi="Calibri" w:cs="Calibri"/>
        </w:rPr>
        <w:t xml:space="preserve"> that on occasions there may be extenuating or compassionate reasons that justify such leave. The Education (Pupil Registration) (England) Amendment Regulations 2013 state that head teachers may not grant any leave of absence during term time unless there are exceptional circumstances. The </w:t>
      </w:r>
      <w:r w:rsidR="00A35465" w:rsidRPr="00D45731">
        <w:rPr>
          <w:rFonts w:ascii="Calibri" w:hAnsi="Calibri" w:cs="Calibri"/>
        </w:rPr>
        <w:t xml:space="preserve">Headteacher </w:t>
      </w:r>
      <w:r w:rsidRPr="00D45731">
        <w:rPr>
          <w:rFonts w:ascii="Calibri" w:hAnsi="Calibri" w:cs="Calibri"/>
        </w:rPr>
        <w:t>will determine the number of school days a child can be away from school if the</w:t>
      </w:r>
      <w:r w:rsidRPr="00D45731">
        <w:rPr>
          <w:rFonts w:ascii="Calibri" w:hAnsi="Calibri" w:cs="Calibri"/>
          <w:spacing w:val="-2"/>
        </w:rPr>
        <w:t xml:space="preserve"> </w:t>
      </w:r>
      <w:r w:rsidRPr="00D45731">
        <w:rPr>
          <w:rFonts w:ascii="Calibri" w:hAnsi="Calibri" w:cs="Calibri"/>
        </w:rPr>
        <w:t>leave</w:t>
      </w:r>
      <w:r w:rsidRPr="00D45731">
        <w:rPr>
          <w:rFonts w:ascii="Calibri" w:hAnsi="Calibri" w:cs="Calibri"/>
          <w:spacing w:val="-2"/>
        </w:rPr>
        <w:t xml:space="preserve"> </w:t>
      </w:r>
      <w:r w:rsidRPr="00D45731">
        <w:rPr>
          <w:rFonts w:ascii="Calibri" w:hAnsi="Calibri" w:cs="Calibri"/>
        </w:rPr>
        <w:t>is</w:t>
      </w:r>
      <w:r w:rsidRPr="00D45731">
        <w:rPr>
          <w:rFonts w:ascii="Calibri" w:hAnsi="Calibri" w:cs="Calibri"/>
          <w:spacing w:val="-2"/>
        </w:rPr>
        <w:t xml:space="preserve"> </w:t>
      </w:r>
      <w:r w:rsidRPr="00D45731">
        <w:rPr>
          <w:rFonts w:ascii="Calibri" w:hAnsi="Calibri" w:cs="Calibri"/>
        </w:rPr>
        <w:t>granted.</w:t>
      </w:r>
      <w:r w:rsidRPr="00D45731">
        <w:rPr>
          <w:rFonts w:ascii="Calibri" w:hAnsi="Calibri" w:cs="Calibri"/>
          <w:spacing w:val="-8"/>
        </w:rPr>
        <w:t xml:space="preserve"> </w:t>
      </w:r>
      <w:proofErr w:type="gramStart"/>
      <w:r w:rsidRPr="00D45731">
        <w:rPr>
          <w:rFonts w:ascii="Calibri" w:hAnsi="Calibri" w:cs="Calibri"/>
        </w:rPr>
        <w:t>With</w:t>
      </w:r>
      <w:r w:rsidRPr="00D45731">
        <w:rPr>
          <w:rFonts w:ascii="Calibri" w:hAnsi="Calibri" w:cs="Calibri"/>
          <w:spacing w:val="-2"/>
        </w:rPr>
        <w:t xml:space="preserve"> </w:t>
      </w:r>
      <w:r w:rsidRPr="00D45731">
        <w:rPr>
          <w:rFonts w:ascii="Calibri" w:hAnsi="Calibri" w:cs="Calibri"/>
        </w:rPr>
        <w:t>regard</w:t>
      </w:r>
      <w:r w:rsidRPr="00D45731">
        <w:rPr>
          <w:rFonts w:ascii="Calibri" w:hAnsi="Calibri" w:cs="Calibri"/>
          <w:spacing w:val="-2"/>
        </w:rPr>
        <w:t xml:space="preserve"> </w:t>
      </w:r>
      <w:r w:rsidRPr="00D45731">
        <w:rPr>
          <w:rFonts w:ascii="Calibri" w:hAnsi="Calibri" w:cs="Calibri"/>
        </w:rPr>
        <w:t>to</w:t>
      </w:r>
      <w:proofErr w:type="gramEnd"/>
      <w:r w:rsidRPr="00D45731">
        <w:rPr>
          <w:rFonts w:ascii="Calibri" w:hAnsi="Calibri" w:cs="Calibri"/>
          <w:spacing w:val="-4"/>
        </w:rPr>
        <w:t xml:space="preserve"> </w:t>
      </w:r>
      <w:r w:rsidRPr="00D45731">
        <w:rPr>
          <w:rFonts w:ascii="Calibri" w:hAnsi="Calibri" w:cs="Calibri"/>
        </w:rPr>
        <w:t>the</w:t>
      </w:r>
      <w:r w:rsidRPr="00D45731">
        <w:rPr>
          <w:rFonts w:ascii="Calibri" w:hAnsi="Calibri" w:cs="Calibri"/>
          <w:spacing w:val="-2"/>
        </w:rPr>
        <w:t xml:space="preserve"> </w:t>
      </w:r>
      <w:r w:rsidRPr="00D45731">
        <w:rPr>
          <w:rFonts w:ascii="Calibri" w:hAnsi="Calibri" w:cs="Calibri"/>
        </w:rPr>
        <w:t>regulation</w:t>
      </w:r>
      <w:r w:rsidRPr="00D45731">
        <w:rPr>
          <w:rFonts w:ascii="Calibri" w:hAnsi="Calibri" w:cs="Calibri"/>
          <w:spacing w:val="-2"/>
        </w:rPr>
        <w:t xml:space="preserve"> </w:t>
      </w:r>
      <w:r w:rsidRPr="00D45731">
        <w:rPr>
          <w:rFonts w:ascii="Calibri" w:hAnsi="Calibri" w:cs="Calibri"/>
        </w:rPr>
        <w:t>outlined</w:t>
      </w:r>
      <w:r w:rsidRPr="00D45731">
        <w:rPr>
          <w:rFonts w:ascii="Calibri" w:hAnsi="Calibri" w:cs="Calibri"/>
          <w:spacing w:val="-2"/>
        </w:rPr>
        <w:t xml:space="preserve"> </w:t>
      </w:r>
      <w:proofErr w:type="gramStart"/>
      <w:r w:rsidRPr="00D45731">
        <w:rPr>
          <w:rFonts w:ascii="Calibri" w:hAnsi="Calibri" w:cs="Calibri"/>
        </w:rPr>
        <w:t>above</w:t>
      </w:r>
      <w:proofErr w:type="gramEnd"/>
      <w:r w:rsidRPr="00D45731">
        <w:rPr>
          <w:rFonts w:ascii="Calibri" w:hAnsi="Calibri" w:cs="Calibri"/>
          <w:spacing w:val="-2"/>
        </w:rPr>
        <w:t xml:space="preserve"> </w:t>
      </w:r>
      <w:r w:rsidRPr="00D45731">
        <w:rPr>
          <w:rFonts w:ascii="Calibri" w:hAnsi="Calibri" w:cs="Calibri"/>
        </w:rPr>
        <w:t>the</w:t>
      </w:r>
      <w:r w:rsidRPr="00D45731">
        <w:rPr>
          <w:rFonts w:ascii="Calibri" w:hAnsi="Calibri" w:cs="Calibri"/>
          <w:spacing w:val="-4"/>
        </w:rPr>
        <w:t xml:space="preserve"> </w:t>
      </w:r>
      <w:r w:rsidRPr="00D45731">
        <w:rPr>
          <w:rFonts w:ascii="Calibri" w:hAnsi="Calibri" w:cs="Calibri"/>
        </w:rPr>
        <w:t>school</w:t>
      </w:r>
      <w:r w:rsidRPr="00D45731">
        <w:rPr>
          <w:rFonts w:ascii="Calibri" w:hAnsi="Calibri" w:cs="Calibri"/>
          <w:spacing w:val="-5"/>
        </w:rPr>
        <w:t xml:space="preserve"> </w:t>
      </w:r>
      <w:r w:rsidRPr="00D45731">
        <w:rPr>
          <w:rFonts w:ascii="Calibri" w:hAnsi="Calibri" w:cs="Calibri"/>
        </w:rPr>
        <w:t>policy</w:t>
      </w:r>
      <w:r w:rsidRPr="00D45731">
        <w:rPr>
          <w:rFonts w:ascii="Calibri" w:hAnsi="Calibri" w:cs="Calibri"/>
          <w:spacing w:val="-5"/>
        </w:rPr>
        <w:t xml:space="preserve"> </w:t>
      </w:r>
      <w:r w:rsidRPr="00D45731">
        <w:rPr>
          <w:rFonts w:ascii="Calibri" w:hAnsi="Calibri" w:cs="Calibri"/>
        </w:rPr>
        <w:t>is</w:t>
      </w:r>
      <w:r w:rsidRPr="00D45731">
        <w:rPr>
          <w:rFonts w:ascii="Calibri" w:hAnsi="Calibri" w:cs="Calibri"/>
          <w:spacing w:val="-2"/>
        </w:rPr>
        <w:t xml:space="preserve"> </w:t>
      </w:r>
      <w:r w:rsidRPr="00D45731">
        <w:rPr>
          <w:rFonts w:ascii="Calibri" w:hAnsi="Calibri" w:cs="Calibri"/>
        </w:rPr>
        <w:t xml:space="preserve">as </w:t>
      </w:r>
      <w:r w:rsidRPr="00D45731">
        <w:rPr>
          <w:rFonts w:ascii="Calibri" w:hAnsi="Calibri" w:cs="Calibri"/>
          <w:spacing w:val="-2"/>
        </w:rPr>
        <w:t>follows:</w:t>
      </w:r>
    </w:p>
    <w:p w14:paraId="5E1AE031" w14:textId="77777777" w:rsidR="00696E0A" w:rsidRPr="00D45731" w:rsidRDefault="00D25D80" w:rsidP="00535304">
      <w:pPr>
        <w:pStyle w:val="ListParagraph"/>
        <w:numPr>
          <w:ilvl w:val="0"/>
          <w:numId w:val="4"/>
        </w:numPr>
        <w:tabs>
          <w:tab w:val="left" w:pos="366"/>
        </w:tabs>
        <w:spacing w:before="160" w:line="360" w:lineRule="auto"/>
        <w:ind w:right="816" w:firstLine="0"/>
        <w:jc w:val="both"/>
        <w:rPr>
          <w:rFonts w:ascii="Calibri" w:hAnsi="Calibri" w:cs="Calibri"/>
          <w:sz w:val="24"/>
          <w:szCs w:val="24"/>
        </w:rPr>
      </w:pPr>
      <w:r w:rsidRPr="00D45731">
        <w:rPr>
          <w:rFonts w:ascii="Calibri" w:hAnsi="Calibri" w:cs="Calibri"/>
          <w:sz w:val="24"/>
          <w:szCs w:val="24"/>
        </w:rPr>
        <w:t>Parents</w:t>
      </w:r>
      <w:r w:rsidRPr="00D45731">
        <w:rPr>
          <w:rFonts w:ascii="Calibri" w:hAnsi="Calibri" w:cs="Calibri"/>
          <w:spacing w:val="-5"/>
          <w:sz w:val="24"/>
          <w:szCs w:val="24"/>
        </w:rPr>
        <w:t xml:space="preserve"> </w:t>
      </w:r>
      <w:r w:rsidRPr="00D45731">
        <w:rPr>
          <w:rFonts w:ascii="Calibri" w:hAnsi="Calibri" w:cs="Calibri"/>
          <w:sz w:val="24"/>
          <w:szCs w:val="24"/>
        </w:rPr>
        <w:t>must</w:t>
      </w:r>
      <w:r w:rsidRPr="00D45731">
        <w:rPr>
          <w:rFonts w:ascii="Calibri" w:hAnsi="Calibri" w:cs="Calibri"/>
          <w:spacing w:val="-3"/>
          <w:sz w:val="24"/>
          <w:szCs w:val="24"/>
        </w:rPr>
        <w:t xml:space="preserve"> </w:t>
      </w:r>
      <w:r w:rsidRPr="00D45731">
        <w:rPr>
          <w:rFonts w:ascii="Calibri" w:hAnsi="Calibri" w:cs="Calibri"/>
          <w:sz w:val="24"/>
          <w:szCs w:val="24"/>
        </w:rPr>
        <w:t>request</w:t>
      </w:r>
      <w:r w:rsidRPr="00D45731">
        <w:rPr>
          <w:rFonts w:ascii="Calibri" w:hAnsi="Calibri" w:cs="Calibri"/>
          <w:spacing w:val="-3"/>
          <w:sz w:val="24"/>
          <w:szCs w:val="24"/>
        </w:rPr>
        <w:t xml:space="preserve"> </w:t>
      </w:r>
      <w:r w:rsidRPr="00D45731">
        <w:rPr>
          <w:rFonts w:ascii="Calibri" w:hAnsi="Calibri" w:cs="Calibri"/>
          <w:sz w:val="24"/>
          <w:szCs w:val="24"/>
        </w:rPr>
        <w:t>leave</w:t>
      </w:r>
      <w:r w:rsidRPr="00D45731">
        <w:rPr>
          <w:rFonts w:ascii="Calibri" w:hAnsi="Calibri" w:cs="Calibri"/>
          <w:spacing w:val="-5"/>
          <w:sz w:val="24"/>
          <w:szCs w:val="24"/>
        </w:rPr>
        <w:t xml:space="preserve"> </w:t>
      </w:r>
      <w:r w:rsidRPr="00D45731">
        <w:rPr>
          <w:rFonts w:ascii="Calibri" w:hAnsi="Calibri" w:cs="Calibri"/>
          <w:sz w:val="24"/>
          <w:szCs w:val="24"/>
        </w:rPr>
        <w:t>for</w:t>
      </w:r>
      <w:r w:rsidRPr="00D45731">
        <w:rPr>
          <w:rFonts w:ascii="Calibri" w:hAnsi="Calibri" w:cs="Calibri"/>
          <w:spacing w:val="-3"/>
          <w:sz w:val="24"/>
          <w:szCs w:val="24"/>
        </w:rPr>
        <w:t xml:space="preserve"> </w:t>
      </w:r>
      <w:r w:rsidRPr="00D45731">
        <w:rPr>
          <w:rFonts w:ascii="Calibri" w:hAnsi="Calibri" w:cs="Calibri"/>
          <w:sz w:val="24"/>
          <w:szCs w:val="24"/>
        </w:rPr>
        <w:t>exceptional</w:t>
      </w:r>
      <w:r w:rsidRPr="00D45731">
        <w:rPr>
          <w:rFonts w:ascii="Calibri" w:hAnsi="Calibri" w:cs="Calibri"/>
          <w:spacing w:val="-5"/>
          <w:sz w:val="24"/>
          <w:szCs w:val="24"/>
        </w:rPr>
        <w:t xml:space="preserve"> </w:t>
      </w:r>
      <w:r w:rsidRPr="00D45731">
        <w:rPr>
          <w:rFonts w:ascii="Calibri" w:hAnsi="Calibri" w:cs="Calibri"/>
          <w:sz w:val="24"/>
          <w:szCs w:val="24"/>
        </w:rPr>
        <w:t>circumstances</w:t>
      </w:r>
      <w:r w:rsidRPr="00D45731">
        <w:rPr>
          <w:rFonts w:ascii="Calibri" w:hAnsi="Calibri" w:cs="Calibri"/>
          <w:spacing w:val="-5"/>
          <w:sz w:val="24"/>
          <w:szCs w:val="24"/>
        </w:rPr>
        <w:t xml:space="preserve"> </w:t>
      </w:r>
      <w:r w:rsidRPr="00D45731">
        <w:rPr>
          <w:rFonts w:ascii="Calibri" w:hAnsi="Calibri" w:cs="Calibri"/>
          <w:sz w:val="24"/>
          <w:szCs w:val="24"/>
        </w:rPr>
        <w:t>as</w:t>
      </w:r>
      <w:r w:rsidRPr="00D45731">
        <w:rPr>
          <w:rFonts w:ascii="Calibri" w:hAnsi="Calibri" w:cs="Calibri"/>
          <w:spacing w:val="-5"/>
          <w:sz w:val="24"/>
          <w:szCs w:val="24"/>
        </w:rPr>
        <w:t xml:space="preserve"> </w:t>
      </w:r>
      <w:r w:rsidRPr="00D45731">
        <w:rPr>
          <w:rFonts w:ascii="Calibri" w:hAnsi="Calibri" w:cs="Calibri"/>
          <w:sz w:val="24"/>
          <w:szCs w:val="24"/>
        </w:rPr>
        <w:t>far</w:t>
      </w:r>
      <w:r w:rsidRPr="00D45731">
        <w:rPr>
          <w:rFonts w:ascii="Calibri" w:hAnsi="Calibri" w:cs="Calibri"/>
          <w:spacing w:val="-3"/>
          <w:sz w:val="24"/>
          <w:szCs w:val="24"/>
        </w:rPr>
        <w:t xml:space="preserve"> </w:t>
      </w:r>
      <w:r w:rsidRPr="00D45731">
        <w:rPr>
          <w:rFonts w:ascii="Calibri" w:hAnsi="Calibri" w:cs="Calibri"/>
          <w:sz w:val="24"/>
          <w:szCs w:val="24"/>
        </w:rPr>
        <w:t>in</w:t>
      </w:r>
      <w:r w:rsidRPr="00D45731">
        <w:rPr>
          <w:rFonts w:ascii="Calibri" w:hAnsi="Calibri" w:cs="Calibri"/>
          <w:spacing w:val="-3"/>
          <w:sz w:val="24"/>
          <w:szCs w:val="24"/>
        </w:rPr>
        <w:t xml:space="preserve"> </w:t>
      </w:r>
      <w:r w:rsidRPr="00D45731">
        <w:rPr>
          <w:rFonts w:ascii="Calibri" w:hAnsi="Calibri" w:cs="Calibri"/>
          <w:sz w:val="24"/>
          <w:szCs w:val="24"/>
        </w:rPr>
        <w:t>advance</w:t>
      </w:r>
      <w:r w:rsidRPr="00D45731">
        <w:rPr>
          <w:rFonts w:ascii="Calibri" w:hAnsi="Calibri" w:cs="Calibri"/>
          <w:spacing w:val="-5"/>
          <w:sz w:val="24"/>
          <w:szCs w:val="24"/>
        </w:rPr>
        <w:t xml:space="preserve"> </w:t>
      </w:r>
      <w:r w:rsidRPr="00D45731">
        <w:rPr>
          <w:rFonts w:ascii="Calibri" w:hAnsi="Calibri" w:cs="Calibri"/>
          <w:sz w:val="24"/>
          <w:szCs w:val="24"/>
        </w:rPr>
        <w:t xml:space="preserve">as </w:t>
      </w:r>
      <w:r w:rsidRPr="00D45731">
        <w:rPr>
          <w:rFonts w:ascii="Calibri" w:hAnsi="Calibri" w:cs="Calibri"/>
          <w:spacing w:val="-2"/>
          <w:sz w:val="24"/>
          <w:szCs w:val="24"/>
        </w:rPr>
        <w:t>possible.</w:t>
      </w:r>
    </w:p>
    <w:p w14:paraId="4817B2C2" w14:textId="77777777" w:rsidR="00696E0A" w:rsidRPr="00D45731" w:rsidRDefault="00D25D80" w:rsidP="00535304">
      <w:pPr>
        <w:pStyle w:val="ListParagraph"/>
        <w:numPr>
          <w:ilvl w:val="0"/>
          <w:numId w:val="4"/>
        </w:numPr>
        <w:tabs>
          <w:tab w:val="left" w:pos="364"/>
        </w:tabs>
        <w:spacing w:before="163" w:line="360" w:lineRule="auto"/>
        <w:ind w:right="460" w:firstLine="0"/>
        <w:jc w:val="both"/>
        <w:rPr>
          <w:rFonts w:ascii="Calibri" w:hAnsi="Calibri" w:cs="Calibri"/>
          <w:sz w:val="24"/>
          <w:szCs w:val="24"/>
        </w:rPr>
      </w:pPr>
      <w:r w:rsidRPr="00D45731">
        <w:rPr>
          <w:rFonts w:ascii="Calibri" w:hAnsi="Calibri" w:cs="Calibri"/>
          <w:sz w:val="24"/>
          <w:szCs w:val="24"/>
        </w:rPr>
        <w:t>The</w:t>
      </w:r>
      <w:r w:rsidRPr="00D45731">
        <w:rPr>
          <w:rFonts w:ascii="Calibri" w:hAnsi="Calibri" w:cs="Calibri"/>
          <w:spacing w:val="-4"/>
          <w:sz w:val="24"/>
          <w:szCs w:val="24"/>
        </w:rPr>
        <w:t xml:space="preserve"> </w:t>
      </w:r>
      <w:r w:rsidRPr="00D45731">
        <w:rPr>
          <w:rFonts w:ascii="Calibri" w:hAnsi="Calibri" w:cs="Calibri"/>
          <w:sz w:val="24"/>
          <w:szCs w:val="24"/>
        </w:rPr>
        <w:t>request</w:t>
      </w:r>
      <w:r w:rsidRPr="00D45731">
        <w:rPr>
          <w:rFonts w:ascii="Calibri" w:hAnsi="Calibri" w:cs="Calibri"/>
          <w:spacing w:val="-3"/>
          <w:sz w:val="24"/>
          <w:szCs w:val="24"/>
        </w:rPr>
        <w:t xml:space="preserve"> </w:t>
      </w:r>
      <w:r w:rsidRPr="00D45731">
        <w:rPr>
          <w:rFonts w:ascii="Calibri" w:hAnsi="Calibri" w:cs="Calibri"/>
          <w:sz w:val="24"/>
          <w:szCs w:val="24"/>
        </w:rPr>
        <w:t>should</w:t>
      </w:r>
      <w:r w:rsidRPr="00D45731">
        <w:rPr>
          <w:rFonts w:ascii="Calibri" w:hAnsi="Calibri" w:cs="Calibri"/>
          <w:spacing w:val="-4"/>
          <w:sz w:val="24"/>
          <w:szCs w:val="24"/>
        </w:rPr>
        <w:t xml:space="preserve"> </w:t>
      </w:r>
      <w:r w:rsidRPr="00D45731">
        <w:rPr>
          <w:rFonts w:ascii="Calibri" w:hAnsi="Calibri" w:cs="Calibri"/>
          <w:sz w:val="24"/>
          <w:szCs w:val="24"/>
        </w:rPr>
        <w:t>be</w:t>
      </w:r>
      <w:r w:rsidRPr="00D45731">
        <w:rPr>
          <w:rFonts w:ascii="Calibri" w:hAnsi="Calibri" w:cs="Calibri"/>
          <w:spacing w:val="-4"/>
          <w:sz w:val="24"/>
          <w:szCs w:val="24"/>
        </w:rPr>
        <w:t xml:space="preserve"> </w:t>
      </w:r>
      <w:r w:rsidRPr="00D45731">
        <w:rPr>
          <w:rFonts w:ascii="Calibri" w:hAnsi="Calibri" w:cs="Calibri"/>
          <w:sz w:val="24"/>
          <w:szCs w:val="24"/>
        </w:rPr>
        <w:t>made</w:t>
      </w:r>
      <w:r w:rsidRPr="00D45731">
        <w:rPr>
          <w:rFonts w:ascii="Calibri" w:hAnsi="Calibri" w:cs="Calibri"/>
          <w:spacing w:val="-3"/>
          <w:sz w:val="24"/>
          <w:szCs w:val="24"/>
        </w:rPr>
        <w:t xml:space="preserve"> </w:t>
      </w:r>
      <w:r w:rsidRPr="00D45731">
        <w:rPr>
          <w:rFonts w:ascii="Calibri" w:hAnsi="Calibri" w:cs="Calibri"/>
          <w:sz w:val="24"/>
          <w:szCs w:val="24"/>
        </w:rPr>
        <w:t>in</w:t>
      </w:r>
      <w:r w:rsidRPr="00D45731">
        <w:rPr>
          <w:rFonts w:ascii="Calibri" w:hAnsi="Calibri" w:cs="Calibri"/>
          <w:spacing w:val="-3"/>
          <w:sz w:val="24"/>
          <w:szCs w:val="24"/>
        </w:rPr>
        <w:t xml:space="preserve"> </w:t>
      </w:r>
      <w:r w:rsidRPr="00D45731">
        <w:rPr>
          <w:rFonts w:ascii="Calibri" w:hAnsi="Calibri" w:cs="Calibri"/>
          <w:sz w:val="24"/>
          <w:szCs w:val="24"/>
        </w:rPr>
        <w:t>writing</w:t>
      </w:r>
      <w:r w:rsidRPr="00D45731">
        <w:rPr>
          <w:rFonts w:ascii="Calibri" w:hAnsi="Calibri" w:cs="Calibri"/>
          <w:spacing w:val="-4"/>
          <w:sz w:val="24"/>
          <w:szCs w:val="24"/>
        </w:rPr>
        <w:t xml:space="preserve"> </w:t>
      </w:r>
      <w:r w:rsidRPr="00D45731">
        <w:rPr>
          <w:rFonts w:ascii="Calibri" w:hAnsi="Calibri" w:cs="Calibri"/>
          <w:sz w:val="24"/>
          <w:szCs w:val="24"/>
        </w:rPr>
        <w:t>using</w:t>
      </w:r>
      <w:r w:rsidRPr="00D45731">
        <w:rPr>
          <w:rFonts w:ascii="Calibri" w:hAnsi="Calibri" w:cs="Calibri"/>
          <w:spacing w:val="-4"/>
          <w:sz w:val="24"/>
          <w:szCs w:val="24"/>
        </w:rPr>
        <w:t xml:space="preserve"> </w:t>
      </w:r>
      <w:r w:rsidRPr="00D45731">
        <w:rPr>
          <w:rFonts w:ascii="Calibri" w:hAnsi="Calibri" w:cs="Calibri"/>
          <w:sz w:val="24"/>
          <w:szCs w:val="24"/>
        </w:rPr>
        <w:t>the</w:t>
      </w:r>
      <w:r w:rsidRPr="00D45731">
        <w:rPr>
          <w:rFonts w:ascii="Calibri" w:hAnsi="Calibri" w:cs="Calibri"/>
          <w:spacing w:val="-3"/>
          <w:sz w:val="24"/>
          <w:szCs w:val="24"/>
        </w:rPr>
        <w:t xml:space="preserve"> </w:t>
      </w:r>
      <w:r w:rsidRPr="00D45731">
        <w:rPr>
          <w:rFonts w:ascii="Calibri" w:hAnsi="Calibri" w:cs="Calibri"/>
          <w:sz w:val="24"/>
          <w:szCs w:val="24"/>
        </w:rPr>
        <w:t>leave</w:t>
      </w:r>
      <w:r w:rsidRPr="00D45731">
        <w:rPr>
          <w:rFonts w:ascii="Calibri" w:hAnsi="Calibri" w:cs="Calibri"/>
          <w:spacing w:val="-3"/>
          <w:sz w:val="24"/>
          <w:szCs w:val="24"/>
        </w:rPr>
        <w:t xml:space="preserve"> </w:t>
      </w:r>
      <w:r w:rsidRPr="00D45731">
        <w:rPr>
          <w:rFonts w:ascii="Calibri" w:hAnsi="Calibri" w:cs="Calibri"/>
          <w:sz w:val="24"/>
          <w:szCs w:val="24"/>
        </w:rPr>
        <w:t>of</w:t>
      </w:r>
      <w:r w:rsidRPr="00D45731">
        <w:rPr>
          <w:rFonts w:ascii="Calibri" w:hAnsi="Calibri" w:cs="Calibri"/>
          <w:spacing w:val="-3"/>
          <w:sz w:val="24"/>
          <w:szCs w:val="24"/>
        </w:rPr>
        <w:t xml:space="preserve"> </w:t>
      </w:r>
      <w:r w:rsidRPr="00D45731">
        <w:rPr>
          <w:rFonts w:ascii="Calibri" w:hAnsi="Calibri" w:cs="Calibri"/>
          <w:sz w:val="24"/>
          <w:szCs w:val="24"/>
        </w:rPr>
        <w:t>absence</w:t>
      </w:r>
      <w:r w:rsidRPr="00D45731">
        <w:rPr>
          <w:rFonts w:ascii="Calibri" w:hAnsi="Calibri" w:cs="Calibri"/>
          <w:spacing w:val="-4"/>
          <w:sz w:val="24"/>
          <w:szCs w:val="24"/>
        </w:rPr>
        <w:t xml:space="preserve"> </w:t>
      </w:r>
      <w:r w:rsidRPr="00D45731">
        <w:rPr>
          <w:rFonts w:ascii="Calibri" w:hAnsi="Calibri" w:cs="Calibri"/>
          <w:sz w:val="24"/>
          <w:szCs w:val="24"/>
        </w:rPr>
        <w:t>form.</w:t>
      </w:r>
      <w:r w:rsidRPr="00D45731">
        <w:rPr>
          <w:rFonts w:ascii="Calibri" w:hAnsi="Calibri" w:cs="Calibri"/>
          <w:spacing w:val="-4"/>
          <w:sz w:val="24"/>
          <w:szCs w:val="24"/>
        </w:rPr>
        <w:t xml:space="preserve"> </w:t>
      </w:r>
      <w:r w:rsidRPr="00D45731">
        <w:rPr>
          <w:rFonts w:ascii="Calibri" w:hAnsi="Calibri" w:cs="Calibri"/>
          <w:sz w:val="24"/>
          <w:szCs w:val="24"/>
        </w:rPr>
        <w:t>(Available from the school office) Requests cannot be made orally.</w:t>
      </w:r>
    </w:p>
    <w:p w14:paraId="50319916" w14:textId="77777777" w:rsidR="00696E0A" w:rsidRPr="00D45731" w:rsidRDefault="00D25D80" w:rsidP="00535304">
      <w:pPr>
        <w:pStyle w:val="ListParagraph"/>
        <w:numPr>
          <w:ilvl w:val="0"/>
          <w:numId w:val="4"/>
        </w:numPr>
        <w:tabs>
          <w:tab w:val="left" w:pos="364"/>
        </w:tabs>
        <w:spacing w:before="165" w:line="360" w:lineRule="auto"/>
        <w:ind w:right="524" w:firstLine="0"/>
        <w:jc w:val="both"/>
        <w:rPr>
          <w:rFonts w:ascii="Calibri" w:hAnsi="Calibri" w:cs="Calibri"/>
          <w:sz w:val="24"/>
          <w:szCs w:val="24"/>
        </w:rPr>
      </w:pPr>
      <w:r w:rsidRPr="00D45731">
        <w:rPr>
          <w:rFonts w:ascii="Calibri" w:hAnsi="Calibri" w:cs="Calibri"/>
          <w:sz w:val="24"/>
          <w:szCs w:val="24"/>
        </w:rPr>
        <w:t>This</w:t>
      </w:r>
      <w:r w:rsidRPr="00D45731">
        <w:rPr>
          <w:rFonts w:ascii="Calibri" w:hAnsi="Calibri" w:cs="Calibri"/>
          <w:spacing w:val="-5"/>
          <w:sz w:val="24"/>
          <w:szCs w:val="24"/>
        </w:rPr>
        <w:t xml:space="preserve"> </w:t>
      </w:r>
      <w:r w:rsidRPr="00D45731">
        <w:rPr>
          <w:rFonts w:ascii="Calibri" w:hAnsi="Calibri" w:cs="Calibri"/>
          <w:sz w:val="24"/>
          <w:szCs w:val="24"/>
        </w:rPr>
        <w:t>must</w:t>
      </w:r>
      <w:r w:rsidRPr="00D45731">
        <w:rPr>
          <w:rFonts w:ascii="Calibri" w:hAnsi="Calibri" w:cs="Calibri"/>
          <w:spacing w:val="-4"/>
          <w:sz w:val="24"/>
          <w:szCs w:val="24"/>
        </w:rPr>
        <w:t xml:space="preserve"> </w:t>
      </w:r>
      <w:r w:rsidRPr="00D45731">
        <w:rPr>
          <w:rFonts w:ascii="Calibri" w:hAnsi="Calibri" w:cs="Calibri"/>
          <w:sz w:val="24"/>
          <w:szCs w:val="24"/>
        </w:rPr>
        <w:t>include</w:t>
      </w:r>
      <w:r w:rsidRPr="00D45731">
        <w:rPr>
          <w:rFonts w:ascii="Calibri" w:hAnsi="Calibri" w:cs="Calibri"/>
          <w:spacing w:val="-2"/>
          <w:sz w:val="24"/>
          <w:szCs w:val="24"/>
        </w:rPr>
        <w:t xml:space="preserve"> </w:t>
      </w:r>
      <w:r w:rsidRPr="00D45731">
        <w:rPr>
          <w:rFonts w:ascii="Calibri" w:hAnsi="Calibri" w:cs="Calibri"/>
          <w:sz w:val="24"/>
          <w:szCs w:val="24"/>
        </w:rPr>
        <w:t>the</w:t>
      </w:r>
      <w:r w:rsidRPr="00D45731">
        <w:rPr>
          <w:rFonts w:ascii="Calibri" w:hAnsi="Calibri" w:cs="Calibri"/>
          <w:spacing w:val="-2"/>
          <w:sz w:val="24"/>
          <w:szCs w:val="24"/>
        </w:rPr>
        <w:t xml:space="preserve"> </w:t>
      </w:r>
      <w:r w:rsidRPr="00D45731">
        <w:rPr>
          <w:rFonts w:ascii="Calibri" w:hAnsi="Calibri" w:cs="Calibri"/>
          <w:sz w:val="24"/>
          <w:szCs w:val="24"/>
        </w:rPr>
        <w:t>reason</w:t>
      </w:r>
      <w:r w:rsidRPr="00D45731">
        <w:rPr>
          <w:rFonts w:ascii="Calibri" w:hAnsi="Calibri" w:cs="Calibri"/>
          <w:spacing w:val="-2"/>
          <w:sz w:val="24"/>
          <w:szCs w:val="24"/>
        </w:rPr>
        <w:t xml:space="preserve"> </w:t>
      </w:r>
      <w:r w:rsidRPr="00D45731">
        <w:rPr>
          <w:rFonts w:ascii="Calibri" w:hAnsi="Calibri" w:cs="Calibri"/>
          <w:sz w:val="24"/>
          <w:szCs w:val="24"/>
        </w:rPr>
        <w:t>why</w:t>
      </w:r>
      <w:r w:rsidRPr="00D45731">
        <w:rPr>
          <w:rFonts w:ascii="Calibri" w:hAnsi="Calibri" w:cs="Calibri"/>
          <w:spacing w:val="-5"/>
          <w:sz w:val="24"/>
          <w:szCs w:val="24"/>
        </w:rPr>
        <w:t xml:space="preserve"> </w:t>
      </w:r>
      <w:r w:rsidRPr="00D45731">
        <w:rPr>
          <w:rFonts w:ascii="Calibri" w:hAnsi="Calibri" w:cs="Calibri"/>
          <w:sz w:val="24"/>
          <w:szCs w:val="24"/>
        </w:rPr>
        <w:t>parents/carers</w:t>
      </w:r>
      <w:r w:rsidRPr="00D45731">
        <w:rPr>
          <w:rFonts w:ascii="Calibri" w:hAnsi="Calibri" w:cs="Calibri"/>
          <w:spacing w:val="-5"/>
          <w:sz w:val="24"/>
          <w:szCs w:val="24"/>
        </w:rPr>
        <w:t xml:space="preserve"> </w:t>
      </w:r>
      <w:r w:rsidRPr="00D45731">
        <w:rPr>
          <w:rFonts w:ascii="Calibri" w:hAnsi="Calibri" w:cs="Calibri"/>
          <w:sz w:val="24"/>
          <w:szCs w:val="24"/>
        </w:rPr>
        <w:t>feel</w:t>
      </w:r>
      <w:r w:rsidRPr="00D45731">
        <w:rPr>
          <w:rFonts w:ascii="Calibri" w:hAnsi="Calibri" w:cs="Calibri"/>
          <w:spacing w:val="-5"/>
          <w:sz w:val="24"/>
          <w:szCs w:val="24"/>
        </w:rPr>
        <w:t xml:space="preserve"> </w:t>
      </w:r>
      <w:r w:rsidRPr="00D45731">
        <w:rPr>
          <w:rFonts w:ascii="Calibri" w:hAnsi="Calibri" w:cs="Calibri"/>
          <w:sz w:val="24"/>
          <w:szCs w:val="24"/>
        </w:rPr>
        <w:t>that</w:t>
      </w:r>
      <w:r w:rsidRPr="00D45731">
        <w:rPr>
          <w:rFonts w:ascii="Calibri" w:hAnsi="Calibri" w:cs="Calibri"/>
          <w:spacing w:val="-2"/>
          <w:sz w:val="24"/>
          <w:szCs w:val="24"/>
        </w:rPr>
        <w:t xml:space="preserve"> </w:t>
      </w:r>
      <w:r w:rsidRPr="00D45731">
        <w:rPr>
          <w:rFonts w:ascii="Calibri" w:hAnsi="Calibri" w:cs="Calibri"/>
          <w:sz w:val="24"/>
          <w:szCs w:val="24"/>
        </w:rPr>
        <w:t>it</w:t>
      </w:r>
      <w:r w:rsidRPr="00D45731">
        <w:rPr>
          <w:rFonts w:ascii="Calibri" w:hAnsi="Calibri" w:cs="Calibri"/>
          <w:spacing w:val="-2"/>
          <w:sz w:val="24"/>
          <w:szCs w:val="24"/>
        </w:rPr>
        <w:t xml:space="preserve"> </w:t>
      </w:r>
      <w:r w:rsidRPr="00D45731">
        <w:rPr>
          <w:rFonts w:ascii="Calibri" w:hAnsi="Calibri" w:cs="Calibri"/>
          <w:sz w:val="24"/>
          <w:szCs w:val="24"/>
        </w:rPr>
        <w:t>is</w:t>
      </w:r>
      <w:r w:rsidRPr="00D45731">
        <w:rPr>
          <w:rFonts w:ascii="Calibri" w:hAnsi="Calibri" w:cs="Calibri"/>
          <w:spacing w:val="-2"/>
          <w:sz w:val="24"/>
          <w:szCs w:val="24"/>
        </w:rPr>
        <w:t xml:space="preserve"> </w:t>
      </w:r>
      <w:r w:rsidRPr="00D45731">
        <w:rPr>
          <w:rFonts w:ascii="Calibri" w:hAnsi="Calibri" w:cs="Calibri"/>
          <w:sz w:val="24"/>
          <w:szCs w:val="24"/>
        </w:rPr>
        <w:t>necessary</w:t>
      </w:r>
      <w:r w:rsidRPr="00D45731">
        <w:rPr>
          <w:rFonts w:ascii="Calibri" w:hAnsi="Calibri" w:cs="Calibri"/>
          <w:spacing w:val="-6"/>
          <w:sz w:val="24"/>
          <w:szCs w:val="24"/>
        </w:rPr>
        <w:t xml:space="preserve"> </w:t>
      </w:r>
      <w:r w:rsidRPr="00D45731">
        <w:rPr>
          <w:rFonts w:ascii="Calibri" w:hAnsi="Calibri" w:cs="Calibri"/>
          <w:sz w:val="24"/>
          <w:szCs w:val="24"/>
        </w:rPr>
        <w:t>to</w:t>
      </w:r>
      <w:r w:rsidRPr="00D45731">
        <w:rPr>
          <w:rFonts w:ascii="Calibri" w:hAnsi="Calibri" w:cs="Calibri"/>
          <w:spacing w:val="-2"/>
          <w:sz w:val="24"/>
          <w:szCs w:val="24"/>
        </w:rPr>
        <w:t xml:space="preserve"> </w:t>
      </w:r>
      <w:r w:rsidRPr="00D45731">
        <w:rPr>
          <w:rFonts w:ascii="Calibri" w:hAnsi="Calibri" w:cs="Calibri"/>
          <w:sz w:val="24"/>
          <w:szCs w:val="24"/>
        </w:rPr>
        <w:t>take</w:t>
      </w:r>
      <w:r w:rsidRPr="00D45731">
        <w:rPr>
          <w:rFonts w:ascii="Calibri" w:hAnsi="Calibri" w:cs="Calibri"/>
          <w:spacing w:val="-4"/>
          <w:sz w:val="24"/>
          <w:szCs w:val="24"/>
        </w:rPr>
        <w:t xml:space="preserve"> </w:t>
      </w:r>
      <w:r w:rsidRPr="00D45731">
        <w:rPr>
          <w:rFonts w:ascii="Calibri" w:hAnsi="Calibri" w:cs="Calibri"/>
          <w:sz w:val="24"/>
          <w:szCs w:val="24"/>
        </w:rPr>
        <w:t xml:space="preserve">a leave of absence. This may include any extenuating or compassionate reasons, including evidence of circumstances such as medical certificate or letter from </w:t>
      </w:r>
      <w:r w:rsidRPr="00D45731">
        <w:rPr>
          <w:rFonts w:ascii="Calibri" w:hAnsi="Calibri" w:cs="Calibri"/>
          <w:spacing w:val="-2"/>
          <w:sz w:val="24"/>
          <w:szCs w:val="24"/>
        </w:rPr>
        <w:t>employers.</w:t>
      </w:r>
    </w:p>
    <w:p w14:paraId="10E5ED4A" w14:textId="77777777" w:rsidR="00696E0A" w:rsidRDefault="00D25D80" w:rsidP="00535304">
      <w:pPr>
        <w:pStyle w:val="BodyText"/>
        <w:spacing w:before="159" w:line="360" w:lineRule="auto"/>
        <w:ind w:right="178" w:firstLine="67"/>
        <w:jc w:val="both"/>
        <w:rPr>
          <w:rFonts w:ascii="Calibri" w:hAnsi="Calibri" w:cs="Calibri"/>
        </w:rPr>
      </w:pPr>
      <w:r w:rsidRPr="00D45731">
        <w:rPr>
          <w:rFonts w:ascii="Calibri" w:hAnsi="Calibri" w:cs="Calibri"/>
        </w:rPr>
        <w:t>On receipt of an application for leave on the appropriate form together with any supporting</w:t>
      </w:r>
      <w:r w:rsidRPr="00D45731">
        <w:rPr>
          <w:rFonts w:ascii="Calibri" w:hAnsi="Calibri" w:cs="Calibri"/>
          <w:spacing w:val="-4"/>
        </w:rPr>
        <w:t xml:space="preserve"> </w:t>
      </w:r>
      <w:r w:rsidRPr="00D45731">
        <w:rPr>
          <w:rFonts w:ascii="Calibri" w:hAnsi="Calibri" w:cs="Calibri"/>
        </w:rPr>
        <w:t>documentation,</w:t>
      </w:r>
      <w:r w:rsidRPr="00D45731">
        <w:rPr>
          <w:rFonts w:ascii="Calibri" w:hAnsi="Calibri" w:cs="Calibri"/>
          <w:spacing w:val="-2"/>
        </w:rPr>
        <w:t xml:space="preserve"> </w:t>
      </w:r>
      <w:r w:rsidRPr="00D45731">
        <w:rPr>
          <w:rFonts w:ascii="Calibri" w:hAnsi="Calibri" w:cs="Calibri"/>
        </w:rPr>
        <w:t>consideration</w:t>
      </w:r>
      <w:r w:rsidRPr="00D45731">
        <w:rPr>
          <w:rFonts w:ascii="Calibri" w:hAnsi="Calibri" w:cs="Calibri"/>
          <w:spacing w:val="-2"/>
        </w:rPr>
        <w:t xml:space="preserve"> </w:t>
      </w:r>
      <w:r w:rsidRPr="00D45731">
        <w:rPr>
          <w:rFonts w:ascii="Calibri" w:hAnsi="Calibri" w:cs="Calibri"/>
        </w:rPr>
        <w:t>will</w:t>
      </w:r>
      <w:r w:rsidRPr="00D45731">
        <w:rPr>
          <w:rFonts w:ascii="Calibri" w:hAnsi="Calibri" w:cs="Calibri"/>
          <w:spacing w:val="-2"/>
        </w:rPr>
        <w:t xml:space="preserve"> </w:t>
      </w:r>
      <w:r w:rsidRPr="00D45731">
        <w:rPr>
          <w:rFonts w:ascii="Calibri" w:hAnsi="Calibri" w:cs="Calibri"/>
        </w:rPr>
        <w:t>be</w:t>
      </w:r>
      <w:r w:rsidRPr="00D45731">
        <w:rPr>
          <w:rFonts w:ascii="Calibri" w:hAnsi="Calibri" w:cs="Calibri"/>
          <w:spacing w:val="-2"/>
        </w:rPr>
        <w:t xml:space="preserve"> </w:t>
      </w:r>
      <w:r w:rsidRPr="00D45731">
        <w:rPr>
          <w:rFonts w:ascii="Calibri" w:hAnsi="Calibri" w:cs="Calibri"/>
        </w:rPr>
        <w:t>given</w:t>
      </w:r>
      <w:r w:rsidRPr="00D45731">
        <w:rPr>
          <w:rFonts w:ascii="Calibri" w:hAnsi="Calibri" w:cs="Calibri"/>
          <w:spacing w:val="-2"/>
        </w:rPr>
        <w:t xml:space="preserve"> </w:t>
      </w:r>
      <w:r w:rsidRPr="00D45731">
        <w:rPr>
          <w:rFonts w:ascii="Calibri" w:hAnsi="Calibri" w:cs="Calibri"/>
        </w:rPr>
        <w:t>to</w:t>
      </w:r>
      <w:r w:rsidRPr="00D45731">
        <w:rPr>
          <w:rFonts w:ascii="Calibri" w:hAnsi="Calibri" w:cs="Calibri"/>
          <w:spacing w:val="-2"/>
        </w:rPr>
        <w:t xml:space="preserve"> </w:t>
      </w:r>
      <w:r w:rsidRPr="00D45731">
        <w:rPr>
          <w:rFonts w:ascii="Calibri" w:hAnsi="Calibri" w:cs="Calibri"/>
        </w:rPr>
        <w:t>the</w:t>
      </w:r>
      <w:r w:rsidRPr="00D45731">
        <w:rPr>
          <w:rFonts w:ascii="Calibri" w:hAnsi="Calibri" w:cs="Calibri"/>
          <w:spacing w:val="-2"/>
        </w:rPr>
        <w:t xml:space="preserve"> </w:t>
      </w:r>
      <w:r w:rsidRPr="00D45731">
        <w:rPr>
          <w:rFonts w:ascii="Calibri" w:hAnsi="Calibri" w:cs="Calibri"/>
        </w:rPr>
        <w:t>circumstance.</w:t>
      </w:r>
      <w:r w:rsidRPr="00D45731">
        <w:rPr>
          <w:rFonts w:ascii="Calibri" w:hAnsi="Calibri" w:cs="Calibri"/>
          <w:spacing w:val="-2"/>
        </w:rPr>
        <w:t xml:space="preserve"> </w:t>
      </w:r>
      <w:proofErr w:type="gramStart"/>
      <w:r w:rsidRPr="00D45731">
        <w:rPr>
          <w:rFonts w:ascii="Calibri" w:hAnsi="Calibri" w:cs="Calibri"/>
        </w:rPr>
        <w:t>An</w:t>
      </w:r>
      <w:proofErr w:type="gramEnd"/>
      <w:r w:rsidRPr="00D45731">
        <w:rPr>
          <w:rFonts w:ascii="Calibri" w:hAnsi="Calibri" w:cs="Calibri"/>
          <w:spacing w:val="-4"/>
        </w:rPr>
        <w:t xml:space="preserve"> </w:t>
      </w:r>
      <w:r w:rsidR="008F59DE" w:rsidRPr="00D45731">
        <w:rPr>
          <w:rFonts w:ascii="Calibri" w:hAnsi="Calibri" w:cs="Calibri"/>
        </w:rPr>
        <w:t xml:space="preserve">hard copy </w:t>
      </w:r>
      <w:r w:rsidRPr="00D45731">
        <w:rPr>
          <w:rFonts w:ascii="Calibri" w:hAnsi="Calibri" w:cs="Calibri"/>
        </w:rPr>
        <w:t>letter</w:t>
      </w:r>
      <w:r w:rsidRPr="00D45731">
        <w:rPr>
          <w:rFonts w:ascii="Calibri" w:hAnsi="Calibri" w:cs="Calibri"/>
          <w:spacing w:val="-2"/>
        </w:rPr>
        <w:t xml:space="preserve"> </w:t>
      </w:r>
      <w:r w:rsidRPr="00D45731">
        <w:rPr>
          <w:rFonts w:ascii="Calibri" w:hAnsi="Calibri" w:cs="Calibri"/>
        </w:rPr>
        <w:t>outlining</w:t>
      </w:r>
      <w:r w:rsidRPr="00D45731">
        <w:rPr>
          <w:rFonts w:ascii="Calibri" w:hAnsi="Calibri" w:cs="Calibri"/>
          <w:spacing w:val="-4"/>
        </w:rPr>
        <w:t xml:space="preserve"> </w:t>
      </w:r>
      <w:r w:rsidRPr="00D45731">
        <w:rPr>
          <w:rFonts w:ascii="Calibri" w:hAnsi="Calibri" w:cs="Calibri"/>
        </w:rPr>
        <w:t>the</w:t>
      </w:r>
      <w:r w:rsidRPr="00D45731">
        <w:rPr>
          <w:rFonts w:ascii="Calibri" w:hAnsi="Calibri" w:cs="Calibri"/>
          <w:spacing w:val="-2"/>
        </w:rPr>
        <w:t xml:space="preserve"> </w:t>
      </w:r>
      <w:r w:rsidRPr="00D45731">
        <w:rPr>
          <w:rFonts w:ascii="Calibri" w:hAnsi="Calibri" w:cs="Calibri"/>
        </w:rPr>
        <w:t>decision</w:t>
      </w:r>
      <w:r w:rsidRPr="00D45731">
        <w:rPr>
          <w:rFonts w:ascii="Calibri" w:hAnsi="Calibri" w:cs="Calibri"/>
          <w:spacing w:val="-2"/>
        </w:rPr>
        <w:t xml:space="preserve"> </w:t>
      </w:r>
      <w:r w:rsidRPr="00D45731">
        <w:rPr>
          <w:rFonts w:ascii="Calibri" w:hAnsi="Calibri" w:cs="Calibri"/>
        </w:rPr>
        <w:t>of</w:t>
      </w:r>
      <w:r w:rsidRPr="00D45731">
        <w:rPr>
          <w:rFonts w:ascii="Calibri" w:hAnsi="Calibri" w:cs="Calibri"/>
          <w:spacing w:val="-2"/>
        </w:rPr>
        <w:t xml:space="preserve"> </w:t>
      </w:r>
      <w:r w:rsidRPr="00D45731">
        <w:rPr>
          <w:rFonts w:ascii="Calibri" w:hAnsi="Calibri" w:cs="Calibri"/>
        </w:rPr>
        <w:t>the</w:t>
      </w:r>
      <w:r w:rsidRPr="00D45731">
        <w:rPr>
          <w:rFonts w:ascii="Calibri" w:hAnsi="Calibri" w:cs="Calibri"/>
          <w:spacing w:val="-2"/>
        </w:rPr>
        <w:t xml:space="preserve"> </w:t>
      </w:r>
      <w:r w:rsidRPr="00D45731">
        <w:rPr>
          <w:rFonts w:ascii="Calibri" w:hAnsi="Calibri" w:cs="Calibri"/>
        </w:rPr>
        <w:t>school</w:t>
      </w:r>
      <w:r w:rsidRPr="00D45731">
        <w:rPr>
          <w:rFonts w:ascii="Calibri" w:hAnsi="Calibri" w:cs="Calibri"/>
          <w:spacing w:val="-2"/>
        </w:rPr>
        <w:t xml:space="preserve"> </w:t>
      </w:r>
      <w:r w:rsidRPr="00D45731">
        <w:rPr>
          <w:rFonts w:ascii="Calibri" w:hAnsi="Calibri" w:cs="Calibri"/>
        </w:rPr>
        <w:t>will</w:t>
      </w:r>
      <w:r w:rsidRPr="00D45731">
        <w:rPr>
          <w:rFonts w:ascii="Calibri" w:hAnsi="Calibri" w:cs="Calibri"/>
          <w:spacing w:val="-1"/>
        </w:rPr>
        <w:t xml:space="preserve"> </w:t>
      </w:r>
      <w:r w:rsidRPr="00D45731">
        <w:rPr>
          <w:rFonts w:ascii="Calibri" w:hAnsi="Calibri" w:cs="Calibri"/>
        </w:rPr>
        <w:t>be</w:t>
      </w:r>
      <w:r w:rsidRPr="00D45731">
        <w:rPr>
          <w:rFonts w:ascii="Calibri" w:hAnsi="Calibri" w:cs="Calibri"/>
          <w:spacing w:val="-2"/>
        </w:rPr>
        <w:t xml:space="preserve"> </w:t>
      </w:r>
      <w:r w:rsidRPr="00D45731">
        <w:rPr>
          <w:rFonts w:ascii="Calibri" w:hAnsi="Calibri" w:cs="Calibri"/>
        </w:rPr>
        <w:t>sent</w:t>
      </w:r>
      <w:r w:rsidRPr="00D45731">
        <w:rPr>
          <w:rFonts w:ascii="Calibri" w:hAnsi="Calibri" w:cs="Calibri"/>
          <w:spacing w:val="-2"/>
        </w:rPr>
        <w:t xml:space="preserve"> </w:t>
      </w:r>
      <w:r w:rsidRPr="00D45731">
        <w:rPr>
          <w:rFonts w:ascii="Calibri" w:hAnsi="Calibri" w:cs="Calibri"/>
        </w:rPr>
        <w:t>to</w:t>
      </w:r>
      <w:r w:rsidRPr="00D45731">
        <w:rPr>
          <w:rFonts w:ascii="Calibri" w:hAnsi="Calibri" w:cs="Calibri"/>
          <w:spacing w:val="-2"/>
        </w:rPr>
        <w:t xml:space="preserve"> </w:t>
      </w:r>
      <w:r w:rsidRPr="00D45731">
        <w:rPr>
          <w:rFonts w:ascii="Calibri" w:hAnsi="Calibri" w:cs="Calibri"/>
        </w:rPr>
        <w:t>the</w:t>
      </w:r>
      <w:r w:rsidRPr="00D45731">
        <w:rPr>
          <w:rFonts w:ascii="Calibri" w:hAnsi="Calibri" w:cs="Calibri"/>
          <w:spacing w:val="-4"/>
        </w:rPr>
        <w:t xml:space="preserve"> </w:t>
      </w:r>
      <w:r w:rsidRPr="00D45731">
        <w:rPr>
          <w:rFonts w:ascii="Calibri" w:hAnsi="Calibri" w:cs="Calibri"/>
        </w:rPr>
        <w:t>applying</w:t>
      </w:r>
      <w:r w:rsidRPr="00D45731">
        <w:rPr>
          <w:rFonts w:ascii="Calibri" w:hAnsi="Calibri" w:cs="Calibri"/>
          <w:spacing w:val="-3"/>
        </w:rPr>
        <w:t xml:space="preserve"> </w:t>
      </w:r>
      <w:r w:rsidRPr="00D45731">
        <w:rPr>
          <w:rFonts w:ascii="Calibri" w:hAnsi="Calibri" w:cs="Calibri"/>
        </w:rPr>
        <w:t>parent/carer</w:t>
      </w:r>
      <w:r w:rsidRPr="00D45731">
        <w:rPr>
          <w:rFonts w:ascii="Calibri" w:hAnsi="Calibri" w:cs="Calibri"/>
          <w:spacing w:val="-2"/>
        </w:rPr>
        <w:t xml:space="preserve"> </w:t>
      </w:r>
      <w:r w:rsidRPr="00D45731">
        <w:rPr>
          <w:rFonts w:ascii="Calibri" w:hAnsi="Calibri" w:cs="Calibri"/>
        </w:rPr>
        <w:t>within 7 days.</w:t>
      </w:r>
    </w:p>
    <w:p w14:paraId="5534CFD2" w14:textId="77777777" w:rsidR="0086554F" w:rsidRDefault="0086554F" w:rsidP="00535304">
      <w:pPr>
        <w:pStyle w:val="BodyText"/>
        <w:spacing w:before="159" w:line="360" w:lineRule="auto"/>
        <w:ind w:right="178" w:firstLine="67"/>
        <w:jc w:val="both"/>
        <w:rPr>
          <w:rFonts w:ascii="Calibri" w:hAnsi="Calibri" w:cs="Calibri"/>
        </w:rPr>
      </w:pPr>
    </w:p>
    <w:p w14:paraId="304A4EE8" w14:textId="77777777" w:rsidR="0086554F" w:rsidRPr="0086554F" w:rsidRDefault="0086554F" w:rsidP="00535304">
      <w:pPr>
        <w:pStyle w:val="BodyText"/>
        <w:spacing w:before="159" w:line="360" w:lineRule="auto"/>
        <w:ind w:left="0" w:right="178"/>
        <w:jc w:val="both"/>
        <w:rPr>
          <w:rFonts w:ascii="Calibri" w:hAnsi="Calibri" w:cs="Calibri"/>
          <w:b/>
          <w:bCs/>
          <w:u w:val="single"/>
          <w:lang w:val="en-GB"/>
        </w:rPr>
      </w:pPr>
      <w:r w:rsidRPr="0086554F">
        <w:rPr>
          <w:rFonts w:ascii="Calibri" w:hAnsi="Calibri" w:cs="Calibri"/>
          <w:b/>
          <w:bCs/>
          <w:u w:val="single"/>
          <w:lang w:val="en-GB"/>
        </w:rPr>
        <w:lastRenderedPageBreak/>
        <w:t>Punctuality</w:t>
      </w:r>
    </w:p>
    <w:p w14:paraId="2DC1F552" w14:textId="77777777" w:rsidR="0086554F" w:rsidRPr="0086554F" w:rsidRDefault="0086554F" w:rsidP="00535304">
      <w:pPr>
        <w:pStyle w:val="BodyText"/>
        <w:spacing w:before="159" w:line="360" w:lineRule="auto"/>
        <w:ind w:right="178"/>
        <w:jc w:val="both"/>
        <w:rPr>
          <w:rFonts w:ascii="Calibri" w:hAnsi="Calibri" w:cs="Calibri"/>
          <w:lang w:val="en-GB"/>
        </w:rPr>
      </w:pPr>
      <w:r w:rsidRPr="0086554F">
        <w:rPr>
          <w:rFonts w:ascii="Calibri" w:hAnsi="Calibri" w:cs="Calibri"/>
          <w:lang w:val="en-GB"/>
        </w:rPr>
        <w:t>St Mary’s Catholic Primary School places a high value on punctuality as a key component of a child’s educational success and personal development. All pupils are expected to arrive on time and be ready to engage in learning from the beginning of the school day. Late arrival not only disrupts the learning of the individual pupil but also impacts the learning environment for others.</w:t>
      </w:r>
    </w:p>
    <w:p w14:paraId="04ED18DE" w14:textId="77777777" w:rsidR="0086554F" w:rsidRPr="0086554F" w:rsidRDefault="0086554F" w:rsidP="00535304">
      <w:pPr>
        <w:pStyle w:val="BodyText"/>
        <w:numPr>
          <w:ilvl w:val="0"/>
          <w:numId w:val="22"/>
        </w:numPr>
        <w:spacing w:before="159" w:line="360" w:lineRule="auto"/>
        <w:ind w:right="178"/>
        <w:jc w:val="both"/>
        <w:rPr>
          <w:rFonts w:ascii="Calibri" w:hAnsi="Calibri" w:cs="Calibri"/>
          <w:lang w:val="en-GB"/>
        </w:rPr>
      </w:pPr>
      <w:r w:rsidRPr="0086554F">
        <w:rPr>
          <w:rFonts w:ascii="Calibri" w:hAnsi="Calibri" w:cs="Calibri"/>
          <w:b/>
          <w:bCs/>
          <w:lang w:val="en-GB"/>
        </w:rPr>
        <w:t>School doors open</w:t>
      </w:r>
      <w:r w:rsidRPr="0086554F">
        <w:rPr>
          <w:rFonts w:ascii="Calibri" w:hAnsi="Calibri" w:cs="Calibri"/>
          <w:lang w:val="en-GB"/>
        </w:rPr>
        <w:t xml:space="preserve"> at 8:35am</w:t>
      </w:r>
    </w:p>
    <w:p w14:paraId="16DFBA78" w14:textId="77777777" w:rsidR="0086554F" w:rsidRPr="0086554F" w:rsidRDefault="0086554F" w:rsidP="00535304">
      <w:pPr>
        <w:pStyle w:val="BodyText"/>
        <w:numPr>
          <w:ilvl w:val="0"/>
          <w:numId w:val="22"/>
        </w:numPr>
        <w:spacing w:before="159" w:line="360" w:lineRule="auto"/>
        <w:ind w:right="178"/>
        <w:jc w:val="both"/>
        <w:rPr>
          <w:rFonts w:ascii="Calibri" w:hAnsi="Calibri" w:cs="Calibri"/>
          <w:lang w:val="en-GB"/>
        </w:rPr>
      </w:pPr>
      <w:r w:rsidRPr="0086554F">
        <w:rPr>
          <w:rFonts w:ascii="Calibri" w:hAnsi="Calibri" w:cs="Calibri"/>
          <w:b/>
          <w:bCs/>
          <w:lang w:val="en-GB"/>
        </w:rPr>
        <w:t>Morning registration</w:t>
      </w:r>
      <w:r w:rsidRPr="0086554F">
        <w:rPr>
          <w:rFonts w:ascii="Calibri" w:hAnsi="Calibri" w:cs="Calibri"/>
          <w:lang w:val="en-GB"/>
        </w:rPr>
        <w:t xml:space="preserve"> takes place at 8:45am</w:t>
      </w:r>
    </w:p>
    <w:p w14:paraId="20013B74" w14:textId="77777777" w:rsidR="0086554F" w:rsidRPr="0086554F" w:rsidRDefault="0086554F" w:rsidP="00535304">
      <w:pPr>
        <w:pStyle w:val="BodyText"/>
        <w:numPr>
          <w:ilvl w:val="0"/>
          <w:numId w:val="22"/>
        </w:numPr>
        <w:spacing w:before="159" w:line="360" w:lineRule="auto"/>
        <w:ind w:right="178"/>
        <w:jc w:val="both"/>
        <w:rPr>
          <w:rFonts w:ascii="Calibri" w:hAnsi="Calibri" w:cs="Calibri"/>
          <w:lang w:val="en-GB"/>
        </w:rPr>
      </w:pPr>
      <w:r w:rsidRPr="0086554F">
        <w:rPr>
          <w:rFonts w:ascii="Calibri" w:hAnsi="Calibri" w:cs="Calibri"/>
          <w:b/>
          <w:bCs/>
          <w:lang w:val="en-GB"/>
        </w:rPr>
        <w:t>The school day ends</w:t>
      </w:r>
      <w:r w:rsidRPr="0086554F">
        <w:rPr>
          <w:rFonts w:ascii="Calibri" w:hAnsi="Calibri" w:cs="Calibri"/>
          <w:lang w:val="en-GB"/>
        </w:rPr>
        <w:t xml:space="preserve"> at 3:15pm</w:t>
      </w:r>
    </w:p>
    <w:p w14:paraId="6A528AE8" w14:textId="77777777" w:rsidR="0086554F" w:rsidRPr="0086554F" w:rsidRDefault="0086554F" w:rsidP="00535304">
      <w:pPr>
        <w:pStyle w:val="BodyText"/>
        <w:spacing w:before="159" w:line="360" w:lineRule="auto"/>
        <w:ind w:right="178"/>
        <w:jc w:val="both"/>
        <w:rPr>
          <w:rFonts w:ascii="Calibri" w:hAnsi="Calibri" w:cs="Calibri"/>
          <w:lang w:val="en-GB"/>
        </w:rPr>
      </w:pPr>
      <w:r w:rsidRPr="0086554F">
        <w:rPr>
          <w:rFonts w:ascii="Calibri" w:hAnsi="Calibri" w:cs="Calibri"/>
          <w:lang w:val="en-GB"/>
        </w:rPr>
        <w:t>Pupils arriving after the close of registration will be marked as late, and persistent lateness will be monitored and addressed in line with the school’s attendance procedures. Where lateness becomes a recurring issue and is not resolved through early intervention and support, the matter may be referred to the Local Authority, which has the power to issue a Fixed Penalty Notice in accordance with the Education Act 1996.</w:t>
      </w:r>
    </w:p>
    <w:p w14:paraId="7BA7E834" w14:textId="77777777" w:rsidR="0086554F" w:rsidRPr="0086554F" w:rsidRDefault="0086554F" w:rsidP="00535304">
      <w:pPr>
        <w:pStyle w:val="BodyText"/>
        <w:spacing w:before="159" w:line="360" w:lineRule="auto"/>
        <w:ind w:right="178"/>
        <w:jc w:val="both"/>
        <w:rPr>
          <w:rFonts w:ascii="Calibri" w:hAnsi="Calibri" w:cs="Calibri"/>
          <w:b/>
          <w:bCs/>
          <w:u w:val="single"/>
          <w:lang w:val="en-GB"/>
        </w:rPr>
      </w:pPr>
      <w:r w:rsidRPr="0086554F">
        <w:rPr>
          <w:rFonts w:ascii="Calibri" w:hAnsi="Calibri" w:cs="Calibri"/>
          <w:b/>
          <w:bCs/>
          <w:u w:val="single"/>
          <w:lang w:val="en-GB"/>
        </w:rPr>
        <w:t>Safeguarding</w:t>
      </w:r>
    </w:p>
    <w:p w14:paraId="738411BE" w14:textId="77777777" w:rsidR="0086554F" w:rsidRPr="0086554F" w:rsidRDefault="0086554F" w:rsidP="00535304">
      <w:pPr>
        <w:pStyle w:val="BodyText"/>
        <w:spacing w:before="159" w:line="360" w:lineRule="auto"/>
        <w:ind w:right="178"/>
        <w:jc w:val="both"/>
        <w:rPr>
          <w:rFonts w:ascii="Calibri" w:hAnsi="Calibri" w:cs="Calibri"/>
          <w:lang w:val="en-GB"/>
        </w:rPr>
      </w:pPr>
      <w:r w:rsidRPr="0086554F">
        <w:rPr>
          <w:rFonts w:ascii="Calibri" w:hAnsi="Calibri" w:cs="Calibri"/>
          <w:lang w:val="en-GB"/>
        </w:rPr>
        <w:t>St Mary’s Catholic Primary School is fully committed to safeguarding and promoting the welfare of all pupils. Regular attendance is a fundamental aspect of safeguarding. Unexplained or persistent absence may be an indicator of a safeguarding concern, including but not limited to:</w:t>
      </w:r>
    </w:p>
    <w:p w14:paraId="2CA993CB"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Physical, emotional, or sexual abuse</w:t>
      </w:r>
    </w:p>
    <w:p w14:paraId="0097B0A3"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Neglect</w:t>
      </w:r>
    </w:p>
    <w:p w14:paraId="5660012E"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Female Genital Mutilation (FGM)</w:t>
      </w:r>
    </w:p>
    <w:p w14:paraId="3C1A22BF"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Child Sexual Exploitation (CSE)</w:t>
      </w:r>
    </w:p>
    <w:p w14:paraId="51B3C0F1"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Radicalisation</w:t>
      </w:r>
    </w:p>
    <w:p w14:paraId="77FDC94B"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Substance misuse</w:t>
      </w:r>
    </w:p>
    <w:p w14:paraId="5E204A17"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Peer-on-peer abuse</w:t>
      </w:r>
    </w:p>
    <w:p w14:paraId="17C73A56" w14:textId="77777777" w:rsidR="0086554F" w:rsidRPr="0086554F" w:rsidRDefault="0086554F" w:rsidP="00535304">
      <w:pPr>
        <w:pStyle w:val="BodyText"/>
        <w:numPr>
          <w:ilvl w:val="0"/>
          <w:numId w:val="23"/>
        </w:numPr>
        <w:spacing w:before="159" w:line="360" w:lineRule="auto"/>
        <w:ind w:right="178"/>
        <w:jc w:val="both"/>
        <w:rPr>
          <w:rFonts w:ascii="Calibri" w:hAnsi="Calibri" w:cs="Calibri"/>
          <w:lang w:val="en-GB"/>
        </w:rPr>
      </w:pPr>
      <w:r w:rsidRPr="0086554F">
        <w:rPr>
          <w:rFonts w:ascii="Calibri" w:hAnsi="Calibri" w:cs="Calibri"/>
          <w:lang w:val="en-GB"/>
        </w:rPr>
        <w:t>Domestic abuse or trafficking</w:t>
      </w:r>
    </w:p>
    <w:p w14:paraId="5115B0E2" w14:textId="77777777" w:rsidR="0086554F" w:rsidRPr="0086554F" w:rsidRDefault="0086554F" w:rsidP="00535304">
      <w:pPr>
        <w:pStyle w:val="BodyText"/>
        <w:spacing w:before="159" w:line="360" w:lineRule="auto"/>
        <w:ind w:right="178"/>
        <w:jc w:val="both"/>
        <w:rPr>
          <w:rFonts w:ascii="Calibri" w:hAnsi="Calibri" w:cs="Calibri"/>
          <w:lang w:val="en-GB"/>
        </w:rPr>
      </w:pPr>
      <w:r w:rsidRPr="0086554F">
        <w:rPr>
          <w:rFonts w:ascii="Calibri" w:hAnsi="Calibri" w:cs="Calibri"/>
          <w:lang w:val="en-GB"/>
        </w:rPr>
        <w:t xml:space="preserve">All staff are trained to recognise the signs of potential harm and understand their duty to report </w:t>
      </w:r>
      <w:r w:rsidRPr="0086554F">
        <w:rPr>
          <w:rFonts w:ascii="Calibri" w:hAnsi="Calibri" w:cs="Calibri"/>
          <w:lang w:val="en-GB"/>
        </w:rPr>
        <w:lastRenderedPageBreak/>
        <w:t>concerns in line with the school’s Safeguarding Policy and Procedures. The school will always seek to work in partnership with families to address attendance concerns sensitively and supportively. However, where safeguarding risks are identified, appropriate referrals will be made to external agencies without delay.</w:t>
      </w:r>
    </w:p>
    <w:p w14:paraId="482FBE6B" w14:textId="77777777" w:rsidR="0086554F" w:rsidRPr="0086554F" w:rsidRDefault="0086554F" w:rsidP="00535304">
      <w:pPr>
        <w:pStyle w:val="BodyText"/>
        <w:spacing w:before="159" w:line="360" w:lineRule="auto"/>
        <w:ind w:right="178"/>
        <w:jc w:val="both"/>
        <w:rPr>
          <w:rFonts w:ascii="Calibri" w:hAnsi="Calibri" w:cs="Calibri"/>
          <w:b/>
          <w:bCs/>
          <w:u w:val="single"/>
          <w:lang w:val="en-GB"/>
        </w:rPr>
      </w:pPr>
      <w:r w:rsidRPr="0086554F">
        <w:rPr>
          <w:rFonts w:ascii="Calibri" w:hAnsi="Calibri" w:cs="Calibri"/>
          <w:b/>
          <w:bCs/>
          <w:u w:val="single"/>
          <w:lang w:val="en-GB"/>
        </w:rPr>
        <w:t>Children Missing Education (CME)</w:t>
      </w:r>
    </w:p>
    <w:p w14:paraId="6AA8F36C" w14:textId="77777777" w:rsidR="0086554F" w:rsidRPr="0086554F" w:rsidRDefault="0086554F" w:rsidP="00535304">
      <w:pPr>
        <w:pStyle w:val="BodyText"/>
        <w:spacing w:before="159" w:line="360" w:lineRule="auto"/>
        <w:ind w:right="178"/>
        <w:jc w:val="both"/>
        <w:rPr>
          <w:rFonts w:ascii="Calibri" w:hAnsi="Calibri" w:cs="Calibri"/>
          <w:lang w:val="en-GB"/>
        </w:rPr>
      </w:pPr>
      <w:r w:rsidRPr="0086554F">
        <w:rPr>
          <w:rFonts w:ascii="Calibri" w:hAnsi="Calibri" w:cs="Calibri"/>
          <w:lang w:val="en-GB"/>
        </w:rPr>
        <w:t>St Mary’s Catholic Primary School adheres to statutory guidance regarding Children Missing Education and recognises the serious safeguarding implications of unexplained or prolonged absence.</w:t>
      </w:r>
    </w:p>
    <w:p w14:paraId="6E8F6D4B" w14:textId="77777777" w:rsidR="0086554F" w:rsidRPr="0086554F" w:rsidRDefault="0086554F" w:rsidP="00535304">
      <w:pPr>
        <w:pStyle w:val="BodyText"/>
        <w:spacing w:before="159" w:line="360" w:lineRule="auto"/>
        <w:ind w:right="178"/>
        <w:jc w:val="both"/>
        <w:rPr>
          <w:rFonts w:ascii="Calibri" w:hAnsi="Calibri" w:cs="Calibri"/>
          <w:lang w:val="en-GB"/>
        </w:rPr>
      </w:pPr>
      <w:r w:rsidRPr="0086554F">
        <w:rPr>
          <w:rFonts w:ascii="Calibri" w:hAnsi="Calibri" w:cs="Calibri"/>
          <w:lang w:val="en-GB"/>
        </w:rPr>
        <w:t>To support this:</w:t>
      </w:r>
    </w:p>
    <w:p w14:paraId="0F60C824" w14:textId="77777777" w:rsidR="0086554F" w:rsidRPr="0086554F" w:rsidRDefault="0086554F" w:rsidP="00535304">
      <w:pPr>
        <w:pStyle w:val="BodyText"/>
        <w:numPr>
          <w:ilvl w:val="0"/>
          <w:numId w:val="24"/>
        </w:numPr>
        <w:spacing w:before="159" w:line="360" w:lineRule="auto"/>
        <w:ind w:right="178"/>
        <w:jc w:val="both"/>
        <w:rPr>
          <w:rFonts w:ascii="Calibri" w:hAnsi="Calibri" w:cs="Calibri"/>
          <w:lang w:val="en-GB"/>
        </w:rPr>
      </w:pPr>
      <w:r w:rsidRPr="0086554F">
        <w:rPr>
          <w:rFonts w:ascii="Calibri" w:hAnsi="Calibri" w:cs="Calibri"/>
          <w:lang w:val="en-GB"/>
        </w:rPr>
        <w:t xml:space="preserve">The school must hold a minimum of </w:t>
      </w:r>
      <w:r w:rsidRPr="0086554F">
        <w:rPr>
          <w:rFonts w:ascii="Calibri" w:hAnsi="Calibri" w:cs="Calibri"/>
          <w:b/>
          <w:bCs/>
          <w:lang w:val="en-GB"/>
        </w:rPr>
        <w:t>three emergency contact numbers</w:t>
      </w:r>
      <w:r w:rsidRPr="0086554F">
        <w:rPr>
          <w:rFonts w:ascii="Calibri" w:hAnsi="Calibri" w:cs="Calibri"/>
          <w:lang w:val="en-GB"/>
        </w:rPr>
        <w:t xml:space="preserve"> for each pupil, unless there is a legitimate reason why this is not possible (e.g. a parent fleeing domestic abuse).</w:t>
      </w:r>
    </w:p>
    <w:p w14:paraId="0EEAC427" w14:textId="77777777" w:rsidR="0086554F" w:rsidRPr="0086554F" w:rsidRDefault="0086554F" w:rsidP="00535304">
      <w:pPr>
        <w:pStyle w:val="BodyText"/>
        <w:numPr>
          <w:ilvl w:val="0"/>
          <w:numId w:val="24"/>
        </w:numPr>
        <w:spacing w:before="159" w:line="360" w:lineRule="auto"/>
        <w:ind w:right="178"/>
        <w:jc w:val="both"/>
        <w:rPr>
          <w:rFonts w:ascii="Calibri" w:hAnsi="Calibri" w:cs="Calibri"/>
          <w:lang w:val="en-GB"/>
        </w:rPr>
      </w:pPr>
      <w:r w:rsidRPr="0086554F">
        <w:rPr>
          <w:rFonts w:ascii="Calibri" w:hAnsi="Calibri" w:cs="Calibri"/>
          <w:lang w:val="en-GB"/>
        </w:rPr>
        <w:t xml:space="preserve">Any pupil who goes missing from education will be treated as a matter of immediate concern. The </w:t>
      </w:r>
      <w:r w:rsidRPr="0086554F">
        <w:rPr>
          <w:rFonts w:ascii="Calibri" w:hAnsi="Calibri" w:cs="Calibri"/>
          <w:b/>
          <w:bCs/>
          <w:lang w:val="en-GB"/>
        </w:rPr>
        <w:t>Designated Safeguarding Lead (DSL)</w:t>
      </w:r>
      <w:r w:rsidRPr="0086554F">
        <w:rPr>
          <w:rFonts w:ascii="Calibri" w:hAnsi="Calibri" w:cs="Calibri"/>
          <w:lang w:val="en-GB"/>
        </w:rPr>
        <w:t xml:space="preserve"> will take prompt action to assess risk and initiate appropriate safeguarding procedures.</w:t>
      </w:r>
    </w:p>
    <w:p w14:paraId="5F73D30C" w14:textId="77777777" w:rsidR="0086554F" w:rsidRPr="0086554F" w:rsidRDefault="0086554F" w:rsidP="00535304">
      <w:pPr>
        <w:pStyle w:val="BodyText"/>
        <w:numPr>
          <w:ilvl w:val="0"/>
          <w:numId w:val="24"/>
        </w:numPr>
        <w:spacing w:before="159" w:line="360" w:lineRule="auto"/>
        <w:ind w:right="178"/>
        <w:jc w:val="both"/>
        <w:rPr>
          <w:rFonts w:ascii="Calibri" w:hAnsi="Calibri" w:cs="Calibri"/>
          <w:lang w:val="en-GB"/>
        </w:rPr>
      </w:pPr>
      <w:r w:rsidRPr="0086554F">
        <w:rPr>
          <w:rFonts w:ascii="Calibri" w:hAnsi="Calibri" w:cs="Calibri"/>
          <w:lang w:val="en-GB"/>
        </w:rPr>
        <w:t>Staff are trained to identify warning signs and risk indicators associated with children missing education, including potential exposure to FGM, forced marriage, trafficking, or travel to conflict zones.</w:t>
      </w:r>
    </w:p>
    <w:p w14:paraId="79746D1D" w14:textId="77777777" w:rsidR="0086554F" w:rsidRPr="0086554F" w:rsidRDefault="0086554F" w:rsidP="00535304">
      <w:pPr>
        <w:pStyle w:val="BodyText"/>
        <w:numPr>
          <w:ilvl w:val="0"/>
          <w:numId w:val="24"/>
        </w:numPr>
        <w:spacing w:before="159" w:line="360" w:lineRule="auto"/>
        <w:ind w:right="178"/>
        <w:jc w:val="both"/>
        <w:rPr>
          <w:rFonts w:ascii="Calibri" w:hAnsi="Calibri" w:cs="Calibri"/>
          <w:lang w:val="en-GB"/>
        </w:rPr>
      </w:pPr>
      <w:r w:rsidRPr="0086554F">
        <w:rPr>
          <w:rFonts w:ascii="Calibri" w:hAnsi="Calibri" w:cs="Calibri"/>
          <w:lang w:val="en-GB"/>
        </w:rPr>
        <w:t>Where a pupil is absent without prior notification, the school will make every reasonable effort to contact parents or carers and other listed emergency contacts on the same day. This process will be repeated for each day of unexplained absence.</w:t>
      </w:r>
    </w:p>
    <w:p w14:paraId="028AF81C" w14:textId="77777777" w:rsidR="0086554F" w:rsidRPr="0086554F" w:rsidRDefault="0086554F" w:rsidP="00535304">
      <w:pPr>
        <w:pStyle w:val="BodyText"/>
        <w:numPr>
          <w:ilvl w:val="0"/>
          <w:numId w:val="24"/>
        </w:numPr>
        <w:spacing w:before="159" w:line="360" w:lineRule="auto"/>
        <w:ind w:right="178"/>
        <w:jc w:val="both"/>
        <w:rPr>
          <w:rFonts w:ascii="Calibri" w:hAnsi="Calibri" w:cs="Calibri"/>
          <w:lang w:val="en-GB"/>
        </w:rPr>
      </w:pPr>
      <w:r w:rsidRPr="0086554F">
        <w:rPr>
          <w:rFonts w:ascii="Calibri" w:hAnsi="Calibri" w:cs="Calibri"/>
          <w:lang w:val="en-GB"/>
        </w:rPr>
        <w:t xml:space="preserve">In the case of a pupil subject to a </w:t>
      </w:r>
      <w:r w:rsidRPr="0086554F">
        <w:rPr>
          <w:rFonts w:ascii="Calibri" w:hAnsi="Calibri" w:cs="Calibri"/>
          <w:b/>
          <w:bCs/>
          <w:lang w:val="en-GB"/>
        </w:rPr>
        <w:t>Child Protection Plan</w:t>
      </w:r>
      <w:r w:rsidRPr="0086554F">
        <w:rPr>
          <w:rFonts w:ascii="Calibri" w:hAnsi="Calibri" w:cs="Calibri"/>
          <w:lang w:val="en-GB"/>
        </w:rPr>
        <w:t>, any unexplained absence will be reported to the child’s allocated social worker within one working day.</w:t>
      </w:r>
    </w:p>
    <w:p w14:paraId="17A92CC6" w14:textId="77777777" w:rsidR="0086554F" w:rsidRDefault="0086554F" w:rsidP="00535304">
      <w:pPr>
        <w:pStyle w:val="BodyText"/>
        <w:spacing w:before="159" w:line="360" w:lineRule="auto"/>
        <w:ind w:right="178"/>
        <w:jc w:val="both"/>
        <w:rPr>
          <w:rFonts w:ascii="Calibri" w:hAnsi="Calibri" w:cs="Calibri"/>
        </w:rPr>
      </w:pPr>
    </w:p>
    <w:p w14:paraId="362553D8" w14:textId="77777777" w:rsidR="00DD1B27" w:rsidRPr="00DD1B27" w:rsidRDefault="00DD1B27" w:rsidP="00535304">
      <w:pPr>
        <w:pStyle w:val="BodyText"/>
        <w:spacing w:before="159" w:line="360" w:lineRule="auto"/>
        <w:ind w:right="178"/>
        <w:jc w:val="both"/>
        <w:rPr>
          <w:rFonts w:ascii="Calibri" w:hAnsi="Calibri" w:cs="Calibri"/>
          <w:b/>
          <w:bCs/>
          <w:u w:val="single"/>
          <w:lang w:val="en-GB"/>
        </w:rPr>
      </w:pPr>
      <w:r w:rsidRPr="00DD1B27">
        <w:rPr>
          <w:rFonts w:ascii="Calibri" w:hAnsi="Calibri" w:cs="Calibri"/>
          <w:b/>
          <w:bCs/>
          <w:u w:val="single"/>
          <w:lang w:val="en-GB"/>
        </w:rPr>
        <w:t>Children Missing Education (CME) and Attendance Escalation Procedures</w:t>
      </w:r>
    </w:p>
    <w:p w14:paraId="510E52B9" w14:textId="77777777" w:rsidR="00DD1B27" w:rsidRPr="00DD1B27" w:rsidRDefault="00DD1B27" w:rsidP="00535304">
      <w:pPr>
        <w:pStyle w:val="BodyText"/>
        <w:spacing w:before="159" w:line="360" w:lineRule="auto"/>
        <w:ind w:right="178"/>
        <w:jc w:val="both"/>
        <w:rPr>
          <w:rFonts w:ascii="Calibri" w:hAnsi="Calibri" w:cs="Calibri"/>
          <w:lang w:val="en-GB"/>
        </w:rPr>
      </w:pPr>
      <w:r w:rsidRPr="00DD1B27">
        <w:rPr>
          <w:rFonts w:ascii="Calibri" w:hAnsi="Calibri" w:cs="Calibri"/>
          <w:lang w:val="en-GB"/>
        </w:rPr>
        <w:t>St Mary’s Catholic Primary School is committed to safeguarding all pupils and ensuring that every child receives their full entitlement to education. In accordance with statutory guidance, the school follows rigorous procedures when a pupil fails to attend as expected.</w:t>
      </w:r>
    </w:p>
    <w:p w14:paraId="2D88581A" w14:textId="77777777" w:rsidR="00DD1B27" w:rsidRPr="00DD1B27" w:rsidRDefault="00DD1B27" w:rsidP="00535304">
      <w:pPr>
        <w:pStyle w:val="BodyText"/>
        <w:spacing w:before="159" w:line="360" w:lineRule="auto"/>
        <w:ind w:right="178"/>
        <w:jc w:val="both"/>
        <w:rPr>
          <w:rFonts w:ascii="Calibri" w:hAnsi="Calibri" w:cs="Calibri"/>
          <w:b/>
          <w:bCs/>
          <w:u w:val="single"/>
          <w:lang w:val="en-GB"/>
        </w:rPr>
      </w:pPr>
      <w:r w:rsidRPr="00DD1B27">
        <w:rPr>
          <w:rFonts w:ascii="Calibri" w:hAnsi="Calibri" w:cs="Calibri"/>
          <w:b/>
          <w:bCs/>
          <w:u w:val="single"/>
          <w:lang w:val="en-GB"/>
        </w:rPr>
        <w:t>Immediate Response to Unexplained Absence</w:t>
      </w:r>
    </w:p>
    <w:p w14:paraId="62A8AF91" w14:textId="77777777" w:rsidR="00DD1B27" w:rsidRPr="00DD1B27" w:rsidRDefault="00DD1B27" w:rsidP="00535304">
      <w:pPr>
        <w:pStyle w:val="BodyText"/>
        <w:numPr>
          <w:ilvl w:val="0"/>
          <w:numId w:val="25"/>
        </w:numPr>
        <w:spacing w:before="159" w:line="360" w:lineRule="auto"/>
        <w:ind w:right="178"/>
        <w:jc w:val="both"/>
        <w:rPr>
          <w:rFonts w:ascii="Calibri" w:hAnsi="Calibri" w:cs="Calibri"/>
          <w:lang w:val="en-GB"/>
        </w:rPr>
      </w:pPr>
      <w:r w:rsidRPr="00DD1B27">
        <w:rPr>
          <w:rFonts w:ascii="Calibri" w:hAnsi="Calibri" w:cs="Calibri"/>
          <w:lang w:val="en-GB"/>
        </w:rPr>
        <w:lastRenderedPageBreak/>
        <w:t>Where a pupil does not arrive at school as expected, the school will make immediate efforts to establish the child’s whereabouts and wellbeing using all available contact details, including primary and emergency contacts.</w:t>
      </w:r>
    </w:p>
    <w:p w14:paraId="7C642A82" w14:textId="77777777" w:rsidR="00DD1B27" w:rsidRPr="00DD1B27" w:rsidRDefault="00DD1B27" w:rsidP="00535304">
      <w:pPr>
        <w:pStyle w:val="BodyText"/>
        <w:numPr>
          <w:ilvl w:val="0"/>
          <w:numId w:val="25"/>
        </w:numPr>
        <w:spacing w:before="159" w:line="360" w:lineRule="auto"/>
        <w:ind w:right="178"/>
        <w:jc w:val="both"/>
        <w:rPr>
          <w:rFonts w:ascii="Calibri" w:hAnsi="Calibri" w:cs="Calibri"/>
          <w:lang w:val="en-GB"/>
        </w:rPr>
      </w:pPr>
      <w:r w:rsidRPr="00DD1B27">
        <w:rPr>
          <w:rFonts w:ascii="Calibri" w:hAnsi="Calibri" w:cs="Calibri"/>
          <w:lang w:val="en-GB"/>
        </w:rPr>
        <w:t>If no contact can be made with any listed emergency contacts, a member of staff may conduct a home visit, subject to a risk assessment.</w:t>
      </w:r>
    </w:p>
    <w:p w14:paraId="29BFBF74" w14:textId="77777777" w:rsidR="00DD1B27" w:rsidRPr="00DD1B27" w:rsidRDefault="00DD1B27" w:rsidP="00535304">
      <w:pPr>
        <w:pStyle w:val="BodyText"/>
        <w:numPr>
          <w:ilvl w:val="0"/>
          <w:numId w:val="25"/>
        </w:numPr>
        <w:spacing w:before="159" w:line="360" w:lineRule="auto"/>
        <w:ind w:right="178"/>
        <w:jc w:val="both"/>
        <w:rPr>
          <w:rFonts w:ascii="Calibri" w:hAnsi="Calibri" w:cs="Calibri"/>
          <w:lang w:val="en-GB"/>
        </w:rPr>
      </w:pPr>
      <w:r w:rsidRPr="00DD1B27">
        <w:rPr>
          <w:rFonts w:ascii="Calibri" w:hAnsi="Calibri" w:cs="Calibri"/>
          <w:lang w:val="en-GB"/>
        </w:rPr>
        <w:t>If the pupil or a responsible adult cannot be located, the school will escalate the concern to the Local Authority and, where appropriate, the police.</w:t>
      </w:r>
    </w:p>
    <w:p w14:paraId="3C20934B" w14:textId="77777777" w:rsidR="00DD1B27" w:rsidRPr="00DD1B27" w:rsidRDefault="00DD1B27" w:rsidP="00535304">
      <w:pPr>
        <w:pStyle w:val="BodyText"/>
        <w:numPr>
          <w:ilvl w:val="0"/>
          <w:numId w:val="25"/>
        </w:numPr>
        <w:spacing w:before="159" w:line="360" w:lineRule="auto"/>
        <w:ind w:right="178"/>
        <w:jc w:val="both"/>
        <w:rPr>
          <w:rFonts w:ascii="Calibri" w:hAnsi="Calibri" w:cs="Calibri"/>
          <w:lang w:val="en-GB"/>
        </w:rPr>
      </w:pPr>
      <w:r w:rsidRPr="00DD1B27">
        <w:rPr>
          <w:rFonts w:ascii="Calibri" w:hAnsi="Calibri" w:cs="Calibri"/>
          <w:lang w:val="en-GB"/>
        </w:rPr>
        <w:t>Regardless of initial risk assessment outcomes, if a pupil remains absent for a second consecutive day without explanation from a named contact, the school will notify the Local Authority and, if necessary, the police.</w:t>
      </w:r>
    </w:p>
    <w:p w14:paraId="48BF6908" w14:textId="77777777" w:rsidR="00DD1B27" w:rsidRPr="00DD1B27" w:rsidRDefault="00DD1B27" w:rsidP="00535304">
      <w:pPr>
        <w:pStyle w:val="BodyText"/>
        <w:spacing w:before="159" w:line="360" w:lineRule="auto"/>
        <w:ind w:right="178"/>
        <w:jc w:val="both"/>
        <w:rPr>
          <w:rFonts w:ascii="Calibri" w:hAnsi="Calibri" w:cs="Calibri"/>
          <w:b/>
          <w:bCs/>
          <w:u w:val="single"/>
          <w:lang w:val="en-GB"/>
        </w:rPr>
      </w:pPr>
      <w:r w:rsidRPr="00DD1B27">
        <w:rPr>
          <w:rFonts w:ascii="Calibri" w:hAnsi="Calibri" w:cs="Calibri"/>
          <w:b/>
          <w:bCs/>
          <w:u w:val="single"/>
          <w:lang w:val="en-GB"/>
        </w:rPr>
        <w:t>Escalation for Extended Absence</w:t>
      </w:r>
    </w:p>
    <w:p w14:paraId="722D2800" w14:textId="77777777" w:rsidR="00DD1B27" w:rsidRPr="00DD1B27" w:rsidRDefault="00DD1B27" w:rsidP="00535304">
      <w:pPr>
        <w:pStyle w:val="BodyText"/>
        <w:numPr>
          <w:ilvl w:val="0"/>
          <w:numId w:val="26"/>
        </w:numPr>
        <w:spacing w:before="159" w:line="360" w:lineRule="auto"/>
        <w:ind w:right="178"/>
        <w:jc w:val="both"/>
        <w:rPr>
          <w:rFonts w:ascii="Calibri" w:hAnsi="Calibri" w:cs="Calibri"/>
          <w:lang w:val="en-GB"/>
        </w:rPr>
      </w:pPr>
      <w:r w:rsidRPr="00DD1B27">
        <w:rPr>
          <w:rFonts w:ascii="Calibri" w:hAnsi="Calibri" w:cs="Calibri"/>
          <w:lang w:val="en-GB"/>
        </w:rPr>
        <w:t xml:space="preserve">Where a pupil has been absent for </w:t>
      </w:r>
      <w:r w:rsidRPr="00DD1B27">
        <w:rPr>
          <w:rFonts w:ascii="Calibri" w:hAnsi="Calibri" w:cs="Calibri"/>
          <w:b/>
          <w:bCs/>
          <w:lang w:val="en-GB"/>
        </w:rPr>
        <w:t>10 consecutive school days</w:t>
      </w:r>
      <w:r w:rsidRPr="00DD1B27">
        <w:rPr>
          <w:rFonts w:ascii="Calibri" w:hAnsi="Calibri" w:cs="Calibri"/>
          <w:lang w:val="en-GB"/>
        </w:rPr>
        <w:t xml:space="preserve"> and no professional contact has been made, and no medical evidence has been provided despite parental communication, staff will make further efforts to visually confirm the child’s wellbeing.</w:t>
      </w:r>
    </w:p>
    <w:p w14:paraId="49648EDF" w14:textId="77777777" w:rsidR="00DD1B27" w:rsidRPr="00DD1B27" w:rsidRDefault="00DD1B27" w:rsidP="00535304">
      <w:pPr>
        <w:pStyle w:val="BodyText"/>
        <w:numPr>
          <w:ilvl w:val="0"/>
          <w:numId w:val="26"/>
        </w:numPr>
        <w:spacing w:before="159" w:line="360" w:lineRule="auto"/>
        <w:ind w:right="178"/>
        <w:jc w:val="both"/>
        <w:rPr>
          <w:rFonts w:ascii="Calibri" w:hAnsi="Calibri" w:cs="Calibri"/>
          <w:lang w:val="en-GB"/>
        </w:rPr>
      </w:pPr>
      <w:r w:rsidRPr="00DD1B27">
        <w:rPr>
          <w:rFonts w:ascii="Calibri" w:hAnsi="Calibri" w:cs="Calibri"/>
          <w:lang w:val="en-GB"/>
        </w:rPr>
        <w:t>The Attendance Officer will report any pupil who has been newly registered but fails to attend on their expected start date to the Local Authority immediately.</w:t>
      </w:r>
    </w:p>
    <w:p w14:paraId="31C9D90E" w14:textId="77777777" w:rsidR="00DD1B27" w:rsidRPr="00DD1B27" w:rsidRDefault="00DD1B27" w:rsidP="00535304">
      <w:pPr>
        <w:pStyle w:val="BodyText"/>
        <w:numPr>
          <w:ilvl w:val="0"/>
          <w:numId w:val="26"/>
        </w:numPr>
        <w:spacing w:before="159" w:line="360" w:lineRule="auto"/>
        <w:ind w:right="178"/>
        <w:jc w:val="both"/>
        <w:rPr>
          <w:rFonts w:ascii="Calibri" w:hAnsi="Calibri" w:cs="Calibri"/>
          <w:lang w:val="en-GB"/>
        </w:rPr>
      </w:pPr>
      <w:r w:rsidRPr="00DD1B27">
        <w:rPr>
          <w:rFonts w:ascii="Calibri" w:hAnsi="Calibri" w:cs="Calibri"/>
          <w:lang w:val="en-GB"/>
        </w:rPr>
        <w:t>Continued absence of a pupil known or suspected to have travelled overseas will be reported to the Education Welfare Service if the child does not return on the expected date.</w:t>
      </w:r>
    </w:p>
    <w:p w14:paraId="2798B1F9" w14:textId="77777777" w:rsidR="00DD1B27" w:rsidRPr="00DD1B27" w:rsidRDefault="00DD1B27" w:rsidP="00535304">
      <w:pPr>
        <w:pStyle w:val="BodyText"/>
        <w:spacing w:before="159" w:line="360" w:lineRule="auto"/>
        <w:ind w:right="178"/>
        <w:jc w:val="both"/>
        <w:rPr>
          <w:rFonts w:ascii="Calibri" w:hAnsi="Calibri" w:cs="Calibri"/>
          <w:b/>
          <w:bCs/>
          <w:u w:val="single"/>
          <w:lang w:val="en-GB"/>
        </w:rPr>
      </w:pPr>
      <w:r w:rsidRPr="00DD1B27">
        <w:rPr>
          <w:rFonts w:ascii="Calibri" w:hAnsi="Calibri" w:cs="Calibri"/>
          <w:b/>
          <w:bCs/>
          <w:u w:val="single"/>
          <w:lang w:val="en-GB"/>
        </w:rPr>
        <w:t>Register Management and Off-Rolling</w:t>
      </w:r>
    </w:p>
    <w:p w14:paraId="27F066AA" w14:textId="77777777" w:rsidR="00DD1B27" w:rsidRPr="00DD1B27" w:rsidRDefault="00DD1B27" w:rsidP="00535304">
      <w:pPr>
        <w:pStyle w:val="BodyText"/>
        <w:numPr>
          <w:ilvl w:val="0"/>
          <w:numId w:val="27"/>
        </w:numPr>
        <w:spacing w:before="159" w:line="360" w:lineRule="auto"/>
        <w:ind w:right="178"/>
        <w:jc w:val="both"/>
        <w:rPr>
          <w:rFonts w:ascii="Calibri" w:hAnsi="Calibri" w:cs="Calibri"/>
          <w:lang w:val="en-GB"/>
        </w:rPr>
      </w:pPr>
      <w:r w:rsidRPr="00DD1B27">
        <w:rPr>
          <w:rFonts w:ascii="Calibri" w:hAnsi="Calibri" w:cs="Calibri"/>
          <w:lang w:val="en-GB"/>
        </w:rPr>
        <w:t xml:space="preserve">St Mary’s Catholic Primary School maintains accurate </w:t>
      </w:r>
      <w:r w:rsidRPr="00DD1B27">
        <w:rPr>
          <w:rFonts w:ascii="Calibri" w:hAnsi="Calibri" w:cs="Calibri"/>
          <w:b/>
          <w:bCs/>
          <w:lang w:val="en-GB"/>
        </w:rPr>
        <w:t>attendance and admissions registers</w:t>
      </w:r>
      <w:r w:rsidRPr="00DD1B27">
        <w:rPr>
          <w:rFonts w:ascii="Calibri" w:hAnsi="Calibri" w:cs="Calibri"/>
          <w:lang w:val="en-GB"/>
        </w:rPr>
        <w:t xml:space="preserve"> in line with statutory requirements.</w:t>
      </w:r>
    </w:p>
    <w:p w14:paraId="4C9F4CFE" w14:textId="77777777" w:rsidR="00DD1B27" w:rsidRPr="00DD1B27" w:rsidRDefault="00DD1B27" w:rsidP="00535304">
      <w:pPr>
        <w:pStyle w:val="BodyText"/>
        <w:numPr>
          <w:ilvl w:val="0"/>
          <w:numId w:val="27"/>
        </w:numPr>
        <w:spacing w:before="159" w:line="360" w:lineRule="auto"/>
        <w:ind w:right="178"/>
        <w:jc w:val="both"/>
        <w:rPr>
          <w:rFonts w:ascii="Calibri" w:hAnsi="Calibri" w:cs="Calibri"/>
          <w:lang w:val="en-GB"/>
        </w:rPr>
      </w:pPr>
      <w:r w:rsidRPr="00DD1B27">
        <w:rPr>
          <w:rFonts w:ascii="Calibri" w:hAnsi="Calibri" w:cs="Calibri"/>
          <w:lang w:val="en-GB"/>
        </w:rPr>
        <w:t>Pupils will not be removed from the admissions register without prior notification to, and approval from, the Local Authority.</w:t>
      </w:r>
    </w:p>
    <w:p w14:paraId="16597FD2" w14:textId="77777777" w:rsidR="00DD1B27" w:rsidRPr="00DD1B27" w:rsidRDefault="00DD1B27" w:rsidP="00535304">
      <w:pPr>
        <w:pStyle w:val="BodyText"/>
        <w:numPr>
          <w:ilvl w:val="0"/>
          <w:numId w:val="27"/>
        </w:numPr>
        <w:spacing w:before="159" w:line="360" w:lineRule="auto"/>
        <w:ind w:right="178"/>
        <w:jc w:val="both"/>
        <w:rPr>
          <w:rFonts w:ascii="Calibri" w:hAnsi="Calibri" w:cs="Calibri"/>
          <w:lang w:val="en-GB"/>
        </w:rPr>
      </w:pPr>
      <w:r w:rsidRPr="00DD1B27">
        <w:rPr>
          <w:rFonts w:ascii="Calibri" w:hAnsi="Calibri" w:cs="Calibri"/>
          <w:lang w:val="en-GB"/>
        </w:rPr>
        <w:t>Staff will alert the Local Authority immediately if:</w:t>
      </w:r>
    </w:p>
    <w:p w14:paraId="02896313" w14:textId="77777777" w:rsidR="00DD1B27" w:rsidRPr="00DD1B27" w:rsidRDefault="00DD1B27" w:rsidP="00535304">
      <w:pPr>
        <w:pStyle w:val="BodyText"/>
        <w:numPr>
          <w:ilvl w:val="1"/>
          <w:numId w:val="27"/>
        </w:numPr>
        <w:spacing w:before="159" w:line="360" w:lineRule="auto"/>
        <w:ind w:right="178"/>
        <w:jc w:val="both"/>
        <w:rPr>
          <w:rFonts w:ascii="Calibri" w:hAnsi="Calibri" w:cs="Calibri"/>
          <w:lang w:val="en-GB"/>
        </w:rPr>
      </w:pPr>
      <w:r w:rsidRPr="00DD1B27">
        <w:rPr>
          <w:rFonts w:ascii="Calibri" w:hAnsi="Calibri" w:cs="Calibri"/>
          <w:lang w:val="en-GB"/>
        </w:rPr>
        <w:t>A pupil is withdrawn for elective home education</w:t>
      </w:r>
    </w:p>
    <w:p w14:paraId="6BAA83D3" w14:textId="77777777" w:rsidR="00DD1B27" w:rsidRPr="00DD1B27" w:rsidRDefault="00DD1B27" w:rsidP="00535304">
      <w:pPr>
        <w:pStyle w:val="BodyText"/>
        <w:numPr>
          <w:ilvl w:val="1"/>
          <w:numId w:val="27"/>
        </w:numPr>
        <w:spacing w:before="159" w:line="360" w:lineRule="auto"/>
        <w:ind w:right="178"/>
        <w:jc w:val="both"/>
        <w:rPr>
          <w:rFonts w:ascii="Calibri" w:hAnsi="Calibri" w:cs="Calibri"/>
          <w:lang w:val="en-GB"/>
        </w:rPr>
      </w:pPr>
      <w:r w:rsidRPr="00DD1B27">
        <w:rPr>
          <w:rFonts w:ascii="Calibri" w:hAnsi="Calibri" w:cs="Calibri"/>
          <w:lang w:val="en-GB"/>
        </w:rPr>
        <w:t xml:space="preserve">A pupil ceases to </w:t>
      </w:r>
      <w:proofErr w:type="gramStart"/>
      <w:r w:rsidRPr="00DD1B27">
        <w:rPr>
          <w:rFonts w:ascii="Calibri" w:hAnsi="Calibri" w:cs="Calibri"/>
          <w:lang w:val="en-GB"/>
        </w:rPr>
        <w:t>attend</w:t>
      </w:r>
      <w:proofErr w:type="gramEnd"/>
      <w:r w:rsidRPr="00DD1B27">
        <w:rPr>
          <w:rFonts w:ascii="Calibri" w:hAnsi="Calibri" w:cs="Calibri"/>
          <w:lang w:val="en-GB"/>
        </w:rPr>
        <w:t xml:space="preserve"> and no alternative provision is identified</w:t>
      </w:r>
    </w:p>
    <w:p w14:paraId="07903124" w14:textId="77777777" w:rsidR="00DD1B27" w:rsidRPr="00DD1B27" w:rsidRDefault="00DD1B27" w:rsidP="00535304">
      <w:pPr>
        <w:pStyle w:val="BodyText"/>
        <w:numPr>
          <w:ilvl w:val="1"/>
          <w:numId w:val="27"/>
        </w:numPr>
        <w:spacing w:before="159" w:line="360" w:lineRule="auto"/>
        <w:ind w:right="178"/>
        <w:jc w:val="both"/>
        <w:rPr>
          <w:rFonts w:ascii="Calibri" w:hAnsi="Calibri" w:cs="Calibri"/>
          <w:lang w:val="en-GB"/>
        </w:rPr>
      </w:pPr>
      <w:r w:rsidRPr="00DD1B27">
        <w:rPr>
          <w:rFonts w:ascii="Calibri" w:hAnsi="Calibri" w:cs="Calibri"/>
          <w:lang w:val="en-GB"/>
        </w:rPr>
        <w:t>A pupil is certified as medically unfit to attend or is detained in custody</w:t>
      </w:r>
    </w:p>
    <w:p w14:paraId="41B9E375" w14:textId="77777777" w:rsidR="00DD1B27" w:rsidRPr="00DD1B27" w:rsidRDefault="00DD1B27" w:rsidP="00535304">
      <w:pPr>
        <w:pStyle w:val="BodyText"/>
        <w:numPr>
          <w:ilvl w:val="0"/>
          <w:numId w:val="27"/>
        </w:numPr>
        <w:spacing w:before="159" w:line="360" w:lineRule="auto"/>
        <w:ind w:right="178"/>
        <w:jc w:val="both"/>
        <w:rPr>
          <w:rFonts w:ascii="Calibri" w:hAnsi="Calibri" w:cs="Calibri"/>
          <w:lang w:val="en-GB"/>
        </w:rPr>
      </w:pPr>
      <w:r w:rsidRPr="00DD1B27">
        <w:rPr>
          <w:rFonts w:ascii="Calibri" w:hAnsi="Calibri" w:cs="Calibri"/>
          <w:lang w:val="en-GB"/>
        </w:rPr>
        <w:lastRenderedPageBreak/>
        <w:t>Where a pupil’s destination is unknown and cannot be established after reasonable follow-up, the school will notify the Local Authority, Education Welfare Service, and/or Family Connect.</w:t>
      </w:r>
    </w:p>
    <w:p w14:paraId="1357CDE2" w14:textId="77777777" w:rsidR="00DD1B27" w:rsidRPr="00DD1B27" w:rsidRDefault="00DD1B27" w:rsidP="00535304">
      <w:pPr>
        <w:pStyle w:val="BodyText"/>
        <w:spacing w:before="159" w:line="360" w:lineRule="auto"/>
        <w:ind w:right="178"/>
        <w:jc w:val="both"/>
        <w:rPr>
          <w:rFonts w:ascii="Calibri" w:hAnsi="Calibri" w:cs="Calibri"/>
          <w:lang w:val="en-GB"/>
        </w:rPr>
      </w:pPr>
      <w:r w:rsidRPr="00DD1B27">
        <w:rPr>
          <w:rFonts w:ascii="Calibri" w:hAnsi="Calibri" w:cs="Calibri"/>
          <w:lang w:val="en-GB"/>
        </w:rPr>
        <w:t>Maintaining accurate records and timely communication with the Local Authority is essential to ensure that children of compulsory school age are not missing education and are safeguarded from potential harm, neglect, or exploitation.</w:t>
      </w:r>
    </w:p>
    <w:p w14:paraId="2A820A6E" w14:textId="77777777" w:rsidR="00DD1B27" w:rsidRPr="00DD1B27" w:rsidRDefault="00DD1B27" w:rsidP="00535304">
      <w:pPr>
        <w:pStyle w:val="BodyText"/>
        <w:spacing w:before="159" w:line="360" w:lineRule="auto"/>
        <w:ind w:right="178"/>
        <w:jc w:val="both"/>
        <w:rPr>
          <w:rFonts w:ascii="Calibri" w:hAnsi="Calibri" w:cs="Calibri"/>
          <w:b/>
          <w:bCs/>
          <w:u w:val="single"/>
          <w:lang w:val="en-GB"/>
        </w:rPr>
      </w:pPr>
      <w:r w:rsidRPr="00DD1B27">
        <w:rPr>
          <w:rFonts w:ascii="Calibri" w:hAnsi="Calibri" w:cs="Calibri"/>
          <w:b/>
          <w:bCs/>
          <w:u w:val="single"/>
          <w:lang w:val="en-GB"/>
        </w:rPr>
        <w:t>Statutory Guidance and Local Protocols</w:t>
      </w:r>
    </w:p>
    <w:p w14:paraId="59D6E1B2" w14:textId="77777777" w:rsidR="00DD1B27" w:rsidRPr="00DD1B27" w:rsidRDefault="00DD1B27" w:rsidP="00535304">
      <w:pPr>
        <w:pStyle w:val="BodyText"/>
        <w:spacing w:before="159" w:line="360" w:lineRule="auto"/>
        <w:ind w:right="178"/>
        <w:jc w:val="both"/>
        <w:rPr>
          <w:rFonts w:ascii="Calibri" w:hAnsi="Calibri" w:cs="Calibri"/>
          <w:lang w:val="en-GB"/>
        </w:rPr>
      </w:pPr>
      <w:r w:rsidRPr="00DD1B27">
        <w:rPr>
          <w:rFonts w:ascii="Calibri" w:hAnsi="Calibri" w:cs="Calibri"/>
          <w:lang w:val="en-GB"/>
        </w:rPr>
        <w:t xml:space="preserve">St Mary’s Catholic Primary School adheres to the Department for Education’s statutory guidance </w:t>
      </w:r>
      <w:r w:rsidRPr="00DD1B27">
        <w:rPr>
          <w:rFonts w:ascii="Calibri" w:hAnsi="Calibri" w:cs="Calibri"/>
          <w:i/>
          <w:iCs/>
          <w:lang w:val="en-GB"/>
        </w:rPr>
        <w:t>Children Missing Education</w:t>
      </w:r>
      <w:r w:rsidRPr="00DD1B27">
        <w:rPr>
          <w:rFonts w:ascii="Calibri" w:hAnsi="Calibri" w:cs="Calibri"/>
          <w:lang w:val="en-GB"/>
        </w:rPr>
        <w:t xml:space="preserve"> (DFE-00261-2016) and local protocols agreed with Telford &amp; Wrekin Council. The Attendance Officer will notify the Attendance and Educational Welfare Service of any pupil absent for 10 consecutive days without valid explanation. The Designated Safeguarding Lead (DSL) will assess the child’s vulnerability and, where appropriate, initiate a referral to Children’s Social Care. A multi-agency meeting may be convened to address continued non-attendance, and relevant staff will be informed of outcomes.</w:t>
      </w:r>
    </w:p>
    <w:p w14:paraId="239D4B4C" w14:textId="77777777" w:rsidR="00DD1B27" w:rsidRPr="00DD1B27" w:rsidRDefault="00DD1B27" w:rsidP="00535304">
      <w:pPr>
        <w:pStyle w:val="BodyText"/>
        <w:spacing w:before="159" w:line="360" w:lineRule="auto"/>
        <w:ind w:right="178"/>
        <w:jc w:val="both"/>
        <w:rPr>
          <w:rFonts w:ascii="Calibri" w:hAnsi="Calibri" w:cs="Calibri"/>
          <w:b/>
          <w:bCs/>
          <w:u w:val="single"/>
          <w:lang w:val="en-GB"/>
        </w:rPr>
      </w:pPr>
      <w:r w:rsidRPr="00DD1B27">
        <w:rPr>
          <w:rFonts w:ascii="Calibri" w:hAnsi="Calibri" w:cs="Calibri"/>
          <w:b/>
          <w:bCs/>
          <w:u w:val="single"/>
          <w:lang w:val="en-GB"/>
        </w:rPr>
        <w:t>Fixed-Term Exclusions</w:t>
      </w:r>
    </w:p>
    <w:p w14:paraId="645E7015" w14:textId="77777777" w:rsidR="00DD1B27" w:rsidRPr="00DD1B27" w:rsidRDefault="00DD1B27" w:rsidP="00535304">
      <w:pPr>
        <w:pStyle w:val="BodyText"/>
        <w:spacing w:before="159" w:line="360" w:lineRule="auto"/>
        <w:ind w:right="178"/>
        <w:jc w:val="both"/>
        <w:rPr>
          <w:rFonts w:ascii="Calibri" w:hAnsi="Calibri" w:cs="Calibri"/>
          <w:lang w:val="en-GB"/>
        </w:rPr>
      </w:pPr>
      <w:r w:rsidRPr="00DD1B27">
        <w:rPr>
          <w:rFonts w:ascii="Calibri" w:hAnsi="Calibri" w:cs="Calibri"/>
          <w:lang w:val="en-GB"/>
        </w:rPr>
        <w:t>In the event of a fixed-term exclusion:</w:t>
      </w:r>
    </w:p>
    <w:p w14:paraId="15FECECA" w14:textId="77777777" w:rsidR="00DD1B27" w:rsidRPr="00DD1B27" w:rsidRDefault="00DD1B27" w:rsidP="00535304">
      <w:pPr>
        <w:pStyle w:val="BodyText"/>
        <w:numPr>
          <w:ilvl w:val="0"/>
          <w:numId w:val="28"/>
        </w:numPr>
        <w:spacing w:before="159" w:line="360" w:lineRule="auto"/>
        <w:ind w:right="178"/>
        <w:jc w:val="both"/>
        <w:rPr>
          <w:rFonts w:ascii="Calibri" w:hAnsi="Calibri" w:cs="Calibri"/>
          <w:lang w:val="en-GB"/>
        </w:rPr>
      </w:pPr>
      <w:r w:rsidRPr="00DD1B27">
        <w:rPr>
          <w:rFonts w:ascii="Calibri" w:hAnsi="Calibri" w:cs="Calibri"/>
          <w:lang w:val="en-GB"/>
        </w:rPr>
        <w:t>The school will issue written confirmation to the pupil’s parent/carer and, where applicable, the placing Local Authority (for exclusions exceeding five days).</w:t>
      </w:r>
    </w:p>
    <w:p w14:paraId="6B4FEA34" w14:textId="77777777" w:rsidR="00DD1B27" w:rsidRPr="00DD1B27" w:rsidRDefault="00DD1B27" w:rsidP="00535304">
      <w:pPr>
        <w:pStyle w:val="BodyText"/>
        <w:numPr>
          <w:ilvl w:val="0"/>
          <w:numId w:val="28"/>
        </w:numPr>
        <w:spacing w:before="159" w:line="360" w:lineRule="auto"/>
        <w:ind w:right="178"/>
        <w:jc w:val="both"/>
        <w:rPr>
          <w:rFonts w:ascii="Calibri" w:hAnsi="Calibri" w:cs="Calibri"/>
          <w:lang w:val="en-GB"/>
        </w:rPr>
      </w:pPr>
      <w:r w:rsidRPr="00DD1B27">
        <w:rPr>
          <w:rFonts w:ascii="Calibri" w:hAnsi="Calibri" w:cs="Calibri"/>
          <w:lang w:val="en-GB"/>
        </w:rPr>
        <w:t>The school will provide appropriate work for the pupil to complete during the exclusion period and ensure it is marked upon return.</w:t>
      </w:r>
    </w:p>
    <w:p w14:paraId="1645D66D" w14:textId="77777777" w:rsidR="009F5F87" w:rsidRPr="009F5F87" w:rsidRDefault="00DD1B27" w:rsidP="00535304">
      <w:pPr>
        <w:pStyle w:val="BodyText"/>
        <w:numPr>
          <w:ilvl w:val="0"/>
          <w:numId w:val="28"/>
        </w:numPr>
        <w:spacing w:before="159" w:line="360" w:lineRule="auto"/>
        <w:ind w:right="178"/>
        <w:jc w:val="both"/>
        <w:rPr>
          <w:rFonts w:ascii="Calibri" w:hAnsi="Calibri" w:cs="Calibri"/>
        </w:rPr>
      </w:pPr>
      <w:r w:rsidRPr="00DD1B27">
        <w:rPr>
          <w:rFonts w:ascii="Calibri" w:hAnsi="Calibri" w:cs="Calibri"/>
          <w:lang w:val="en-GB"/>
        </w:rPr>
        <w:t>During the exclusion period, the school is not responsible for the pupil’s safety or welfare while they are at home. Parents and carers retain full responsibility for supervision and safeguarding during this time.</w:t>
      </w:r>
    </w:p>
    <w:p w14:paraId="71C3DBAB" w14:textId="77777777" w:rsidR="009F5F87" w:rsidRDefault="009F5F87" w:rsidP="00535304">
      <w:pPr>
        <w:pStyle w:val="BodyText"/>
        <w:spacing w:before="159" w:line="360" w:lineRule="auto"/>
        <w:ind w:left="360" w:right="178"/>
        <w:jc w:val="both"/>
        <w:rPr>
          <w:rFonts w:ascii="Calibri" w:hAnsi="Calibri" w:cs="Calibri"/>
          <w:lang w:val="en-GB"/>
        </w:rPr>
      </w:pPr>
    </w:p>
    <w:p w14:paraId="25106AAA" w14:textId="45533F33" w:rsidR="00696E0A" w:rsidRPr="007378CD" w:rsidRDefault="00D25D80" w:rsidP="003463DB">
      <w:pPr>
        <w:pStyle w:val="BodyText"/>
        <w:spacing w:before="159" w:line="360" w:lineRule="auto"/>
        <w:ind w:right="178"/>
        <w:jc w:val="both"/>
        <w:rPr>
          <w:rFonts w:ascii="Calibri" w:hAnsi="Calibri" w:cs="Calibri"/>
          <w:b/>
          <w:bCs/>
          <w:u w:val="single"/>
        </w:rPr>
      </w:pPr>
      <w:r w:rsidRPr="007378CD">
        <w:rPr>
          <w:rFonts w:ascii="Calibri" w:hAnsi="Calibri" w:cs="Calibri"/>
          <w:b/>
          <w:bCs/>
          <w:u w:val="single"/>
        </w:rPr>
        <w:t>U</w:t>
      </w:r>
      <w:r w:rsidR="007378CD" w:rsidRPr="007378CD">
        <w:rPr>
          <w:rFonts w:ascii="Calibri" w:hAnsi="Calibri" w:cs="Calibri"/>
          <w:b/>
          <w:bCs/>
          <w:u w:val="single"/>
        </w:rPr>
        <w:t>nexplained continuous absence</w:t>
      </w:r>
    </w:p>
    <w:p w14:paraId="01D8BB60" w14:textId="77777777" w:rsidR="00696E0A" w:rsidRPr="00625FD5" w:rsidRDefault="00D25D80" w:rsidP="00535304">
      <w:pPr>
        <w:pStyle w:val="Heading2"/>
        <w:spacing w:line="360" w:lineRule="auto"/>
        <w:jc w:val="both"/>
        <w:rPr>
          <w:rFonts w:ascii="Calibri" w:hAnsi="Calibri" w:cs="Calibri"/>
          <w:u w:val="single"/>
        </w:rPr>
      </w:pPr>
      <w:r w:rsidRPr="00625FD5">
        <w:rPr>
          <w:rFonts w:ascii="Calibri" w:hAnsi="Calibri" w:cs="Calibri"/>
          <w:u w:val="single"/>
        </w:rPr>
        <w:t>1st</w:t>
      </w:r>
      <w:r w:rsidRPr="00625FD5">
        <w:rPr>
          <w:rFonts w:ascii="Calibri" w:hAnsi="Calibri" w:cs="Calibri"/>
          <w:spacing w:val="-3"/>
          <w:u w:val="single"/>
        </w:rPr>
        <w:t xml:space="preserve"> </w:t>
      </w:r>
      <w:r w:rsidRPr="00625FD5">
        <w:rPr>
          <w:rFonts w:ascii="Calibri" w:hAnsi="Calibri" w:cs="Calibri"/>
          <w:u w:val="single"/>
        </w:rPr>
        <w:t>Day</w:t>
      </w:r>
      <w:r w:rsidRPr="00625FD5">
        <w:rPr>
          <w:rFonts w:ascii="Calibri" w:hAnsi="Calibri" w:cs="Calibri"/>
          <w:spacing w:val="-9"/>
          <w:u w:val="single"/>
        </w:rPr>
        <w:t xml:space="preserve"> </w:t>
      </w:r>
      <w:r w:rsidRPr="00625FD5">
        <w:rPr>
          <w:rFonts w:ascii="Calibri" w:hAnsi="Calibri" w:cs="Calibri"/>
          <w:u w:val="single"/>
        </w:rPr>
        <w:t>of</w:t>
      </w:r>
      <w:r w:rsidRPr="00625FD5">
        <w:rPr>
          <w:rFonts w:ascii="Calibri" w:hAnsi="Calibri" w:cs="Calibri"/>
          <w:spacing w:val="2"/>
          <w:u w:val="single"/>
        </w:rPr>
        <w:t xml:space="preserve"> </w:t>
      </w:r>
      <w:r w:rsidRPr="00625FD5">
        <w:rPr>
          <w:rFonts w:ascii="Calibri" w:hAnsi="Calibri" w:cs="Calibri"/>
          <w:spacing w:val="-2"/>
          <w:u w:val="single"/>
        </w:rPr>
        <w:t>Absence</w:t>
      </w:r>
    </w:p>
    <w:p w14:paraId="72990D84" w14:textId="6E78AE6B" w:rsidR="00696E0A" w:rsidRPr="00D45731" w:rsidRDefault="00D25D80" w:rsidP="00535304">
      <w:pPr>
        <w:pStyle w:val="BodyText"/>
        <w:spacing w:before="185" w:line="360" w:lineRule="auto"/>
        <w:ind w:right="119"/>
        <w:jc w:val="both"/>
        <w:rPr>
          <w:rFonts w:ascii="Calibri" w:hAnsi="Calibri" w:cs="Calibri"/>
        </w:rPr>
      </w:pPr>
      <w:r w:rsidRPr="00D45731">
        <w:rPr>
          <w:rFonts w:ascii="Calibri" w:hAnsi="Calibri" w:cs="Calibri"/>
        </w:rPr>
        <w:t>All</w:t>
      </w:r>
      <w:r w:rsidRPr="00D45731">
        <w:rPr>
          <w:rFonts w:ascii="Calibri" w:hAnsi="Calibri" w:cs="Calibri"/>
          <w:spacing w:val="-4"/>
        </w:rPr>
        <w:t xml:space="preserve"> </w:t>
      </w:r>
      <w:r w:rsidRPr="00D45731">
        <w:rPr>
          <w:rFonts w:ascii="Calibri" w:hAnsi="Calibri" w:cs="Calibri"/>
        </w:rPr>
        <w:t>students</w:t>
      </w:r>
      <w:r w:rsidRPr="00D45731">
        <w:rPr>
          <w:rFonts w:ascii="Calibri" w:hAnsi="Calibri" w:cs="Calibri"/>
          <w:spacing w:val="-4"/>
        </w:rPr>
        <w:t xml:space="preserve"> </w:t>
      </w:r>
      <w:r w:rsidRPr="00D45731">
        <w:rPr>
          <w:rFonts w:ascii="Calibri" w:hAnsi="Calibri" w:cs="Calibri"/>
        </w:rPr>
        <w:t>not</w:t>
      </w:r>
      <w:r w:rsidRPr="00D45731">
        <w:rPr>
          <w:rFonts w:ascii="Calibri" w:hAnsi="Calibri" w:cs="Calibri"/>
          <w:spacing w:val="-3"/>
        </w:rPr>
        <w:t xml:space="preserve"> </w:t>
      </w:r>
      <w:r w:rsidRPr="00D45731">
        <w:rPr>
          <w:rFonts w:ascii="Calibri" w:hAnsi="Calibri" w:cs="Calibri"/>
        </w:rPr>
        <w:t>seen</w:t>
      </w:r>
      <w:r w:rsidRPr="00D45731">
        <w:rPr>
          <w:rFonts w:ascii="Calibri" w:hAnsi="Calibri" w:cs="Calibri"/>
          <w:spacing w:val="-3"/>
        </w:rPr>
        <w:t xml:space="preserve"> </w:t>
      </w:r>
      <w:r w:rsidRPr="00D45731">
        <w:rPr>
          <w:rFonts w:ascii="Calibri" w:hAnsi="Calibri" w:cs="Calibri"/>
        </w:rPr>
        <w:t>at</w:t>
      </w:r>
      <w:r w:rsidRPr="00D45731">
        <w:rPr>
          <w:rFonts w:ascii="Calibri" w:hAnsi="Calibri" w:cs="Calibri"/>
          <w:spacing w:val="-3"/>
        </w:rPr>
        <w:t xml:space="preserve"> </w:t>
      </w:r>
      <w:r w:rsidRPr="00D45731">
        <w:rPr>
          <w:rFonts w:ascii="Calibri" w:hAnsi="Calibri" w:cs="Calibri"/>
        </w:rPr>
        <w:t>registration</w:t>
      </w:r>
      <w:r w:rsidRPr="00D45731">
        <w:rPr>
          <w:rFonts w:ascii="Calibri" w:hAnsi="Calibri" w:cs="Calibri"/>
          <w:spacing w:val="-2"/>
        </w:rPr>
        <w:t xml:space="preserve"> </w:t>
      </w:r>
      <w:r w:rsidRPr="00D45731">
        <w:rPr>
          <w:rFonts w:ascii="Calibri" w:hAnsi="Calibri" w:cs="Calibri"/>
        </w:rPr>
        <w:t>should</w:t>
      </w:r>
      <w:r w:rsidRPr="00D45731">
        <w:rPr>
          <w:rFonts w:ascii="Calibri" w:hAnsi="Calibri" w:cs="Calibri"/>
          <w:spacing w:val="-4"/>
        </w:rPr>
        <w:t xml:space="preserve"> </w:t>
      </w:r>
      <w:r w:rsidRPr="00D45731">
        <w:rPr>
          <w:rFonts w:ascii="Calibri" w:hAnsi="Calibri" w:cs="Calibri"/>
        </w:rPr>
        <w:t>be</w:t>
      </w:r>
      <w:r w:rsidRPr="00D45731">
        <w:rPr>
          <w:rFonts w:ascii="Calibri" w:hAnsi="Calibri" w:cs="Calibri"/>
          <w:spacing w:val="-4"/>
        </w:rPr>
        <w:t xml:space="preserve"> </w:t>
      </w:r>
      <w:r w:rsidRPr="00D45731">
        <w:rPr>
          <w:rFonts w:ascii="Calibri" w:hAnsi="Calibri" w:cs="Calibri"/>
        </w:rPr>
        <w:t>marked</w:t>
      </w:r>
      <w:r w:rsidRPr="00D45731">
        <w:rPr>
          <w:rFonts w:ascii="Calibri" w:hAnsi="Calibri" w:cs="Calibri"/>
          <w:spacing w:val="-3"/>
        </w:rPr>
        <w:t xml:space="preserve"> </w:t>
      </w:r>
      <w:r w:rsidRPr="00D45731">
        <w:rPr>
          <w:rFonts w:ascii="Calibri" w:hAnsi="Calibri" w:cs="Calibri"/>
        </w:rPr>
        <w:t>as</w:t>
      </w:r>
      <w:r w:rsidRPr="00D45731">
        <w:rPr>
          <w:rFonts w:ascii="Calibri" w:hAnsi="Calibri" w:cs="Calibri"/>
          <w:spacing w:val="-5"/>
        </w:rPr>
        <w:t xml:space="preserve"> </w:t>
      </w:r>
      <w:r w:rsidRPr="00D45731">
        <w:rPr>
          <w:rFonts w:ascii="Calibri" w:hAnsi="Calibri" w:cs="Calibri"/>
        </w:rPr>
        <w:t>an</w:t>
      </w:r>
      <w:r w:rsidRPr="00D45731">
        <w:rPr>
          <w:rFonts w:ascii="Calibri" w:hAnsi="Calibri" w:cs="Calibri"/>
          <w:spacing w:val="-4"/>
        </w:rPr>
        <w:t xml:space="preserve"> </w:t>
      </w:r>
      <w:r w:rsidRPr="00D45731">
        <w:rPr>
          <w:rFonts w:ascii="Calibri" w:hAnsi="Calibri" w:cs="Calibri"/>
        </w:rPr>
        <w:t>unexplained</w:t>
      </w:r>
      <w:r w:rsidRPr="00D45731">
        <w:rPr>
          <w:rFonts w:ascii="Calibri" w:hAnsi="Calibri" w:cs="Calibri"/>
          <w:spacing w:val="-3"/>
        </w:rPr>
        <w:t xml:space="preserve"> </w:t>
      </w:r>
      <w:r w:rsidRPr="00D45731">
        <w:rPr>
          <w:rFonts w:ascii="Calibri" w:hAnsi="Calibri" w:cs="Calibri"/>
        </w:rPr>
        <w:t>(N)</w:t>
      </w:r>
      <w:r w:rsidRPr="00D45731">
        <w:rPr>
          <w:rFonts w:ascii="Calibri" w:hAnsi="Calibri" w:cs="Calibri"/>
          <w:spacing w:val="-3"/>
        </w:rPr>
        <w:t xml:space="preserve"> </w:t>
      </w:r>
      <w:r w:rsidRPr="00D45731">
        <w:rPr>
          <w:rFonts w:ascii="Calibri" w:hAnsi="Calibri" w:cs="Calibri"/>
        </w:rPr>
        <w:t xml:space="preserve">absence, unless tutors have prior knowledge and proof of the reason for the absence </w:t>
      </w:r>
    </w:p>
    <w:p w14:paraId="74A87145" w14:textId="26C83689" w:rsidR="00696E0A" w:rsidRPr="00D45731" w:rsidRDefault="00D25D80" w:rsidP="00535304">
      <w:pPr>
        <w:pStyle w:val="BodyText"/>
        <w:spacing w:before="167" w:line="360" w:lineRule="auto"/>
        <w:jc w:val="both"/>
        <w:rPr>
          <w:rFonts w:ascii="Calibri" w:hAnsi="Calibri" w:cs="Calibri"/>
        </w:rPr>
      </w:pPr>
      <w:r w:rsidRPr="00D45731">
        <w:rPr>
          <w:rFonts w:ascii="Calibri" w:hAnsi="Calibri" w:cs="Calibri"/>
        </w:rPr>
        <w:lastRenderedPageBreak/>
        <w:t>The</w:t>
      </w:r>
      <w:r w:rsidRPr="00D45731">
        <w:rPr>
          <w:rFonts w:ascii="Calibri" w:hAnsi="Calibri" w:cs="Calibri"/>
          <w:spacing w:val="-2"/>
        </w:rPr>
        <w:t xml:space="preserve"> </w:t>
      </w:r>
      <w:r w:rsidRPr="00D45731">
        <w:rPr>
          <w:rFonts w:ascii="Calibri" w:hAnsi="Calibri" w:cs="Calibri"/>
        </w:rPr>
        <w:t>administration</w:t>
      </w:r>
      <w:r w:rsidRPr="00D45731">
        <w:rPr>
          <w:rFonts w:ascii="Calibri" w:hAnsi="Calibri" w:cs="Calibri"/>
          <w:spacing w:val="-3"/>
        </w:rPr>
        <w:t xml:space="preserve"> </w:t>
      </w:r>
      <w:r w:rsidRPr="00D45731">
        <w:rPr>
          <w:rFonts w:ascii="Calibri" w:hAnsi="Calibri" w:cs="Calibri"/>
        </w:rPr>
        <w:t>will</w:t>
      </w:r>
      <w:r w:rsidRPr="00D45731">
        <w:rPr>
          <w:rFonts w:ascii="Calibri" w:hAnsi="Calibri" w:cs="Calibri"/>
          <w:spacing w:val="-2"/>
        </w:rPr>
        <w:t xml:space="preserve"> </w:t>
      </w:r>
      <w:r w:rsidRPr="00D45731">
        <w:rPr>
          <w:rFonts w:ascii="Calibri" w:hAnsi="Calibri" w:cs="Calibri"/>
        </w:rPr>
        <w:t>phone</w:t>
      </w:r>
      <w:r w:rsidRPr="00D45731">
        <w:rPr>
          <w:rFonts w:ascii="Calibri" w:hAnsi="Calibri" w:cs="Calibri"/>
          <w:spacing w:val="-2"/>
        </w:rPr>
        <w:t xml:space="preserve"> </w:t>
      </w:r>
      <w:r w:rsidRPr="00D45731">
        <w:rPr>
          <w:rFonts w:ascii="Calibri" w:hAnsi="Calibri" w:cs="Calibri"/>
        </w:rPr>
        <w:t>home</w:t>
      </w:r>
      <w:r w:rsidRPr="00D45731">
        <w:rPr>
          <w:rFonts w:ascii="Calibri" w:hAnsi="Calibri" w:cs="Calibri"/>
          <w:spacing w:val="-4"/>
        </w:rPr>
        <w:t xml:space="preserve"> </w:t>
      </w:r>
      <w:r w:rsidRPr="00D45731">
        <w:rPr>
          <w:rFonts w:ascii="Calibri" w:hAnsi="Calibri" w:cs="Calibri"/>
        </w:rPr>
        <w:t>on</w:t>
      </w:r>
      <w:r w:rsidRPr="00D45731">
        <w:rPr>
          <w:rFonts w:ascii="Calibri" w:hAnsi="Calibri" w:cs="Calibri"/>
          <w:spacing w:val="-4"/>
        </w:rPr>
        <w:t xml:space="preserve"> </w:t>
      </w:r>
      <w:r w:rsidRPr="00D45731">
        <w:rPr>
          <w:rFonts w:ascii="Calibri" w:hAnsi="Calibri" w:cs="Calibri"/>
        </w:rPr>
        <w:t>the</w:t>
      </w:r>
      <w:r w:rsidRPr="00D45731">
        <w:rPr>
          <w:rFonts w:ascii="Calibri" w:hAnsi="Calibri" w:cs="Calibri"/>
          <w:spacing w:val="-4"/>
        </w:rPr>
        <w:t xml:space="preserve"> </w:t>
      </w:r>
      <w:r w:rsidRPr="00D45731">
        <w:rPr>
          <w:rFonts w:ascii="Calibri" w:hAnsi="Calibri" w:cs="Calibri"/>
        </w:rPr>
        <w:t>first day of absence if no explanation has been received.</w:t>
      </w:r>
    </w:p>
    <w:p w14:paraId="7D0E5F9F" w14:textId="5BC3FA75" w:rsidR="00696E0A" w:rsidRPr="00D45731" w:rsidRDefault="00D25D80" w:rsidP="00535304">
      <w:pPr>
        <w:pStyle w:val="BodyText"/>
        <w:spacing w:before="163" w:line="360" w:lineRule="auto"/>
        <w:ind w:right="178"/>
        <w:jc w:val="both"/>
        <w:rPr>
          <w:rFonts w:ascii="Calibri" w:hAnsi="Calibri" w:cs="Calibri"/>
        </w:rPr>
      </w:pPr>
      <w:r w:rsidRPr="00D45731">
        <w:rPr>
          <w:rFonts w:ascii="Calibri" w:hAnsi="Calibri" w:cs="Calibri"/>
        </w:rPr>
        <w:t>A</w:t>
      </w:r>
      <w:r w:rsidR="0099466F" w:rsidRPr="00D45731">
        <w:rPr>
          <w:rFonts w:ascii="Calibri" w:hAnsi="Calibri" w:cs="Calibri"/>
        </w:rPr>
        <w:t xml:space="preserve"> </w:t>
      </w:r>
      <w:proofErr w:type="spellStart"/>
      <w:r w:rsidR="0099466F" w:rsidRPr="00D45731">
        <w:rPr>
          <w:rFonts w:ascii="Calibri" w:hAnsi="Calibri" w:cs="Calibri"/>
        </w:rPr>
        <w:t>Parentmail</w:t>
      </w:r>
      <w:proofErr w:type="spellEnd"/>
      <w:r w:rsidR="0099466F" w:rsidRPr="00D45731">
        <w:rPr>
          <w:rFonts w:ascii="Calibri" w:hAnsi="Calibri" w:cs="Calibri"/>
        </w:rPr>
        <w:t xml:space="preserve"> will be sent </w:t>
      </w:r>
      <w:r w:rsidRPr="00D45731">
        <w:rPr>
          <w:rFonts w:ascii="Calibri" w:hAnsi="Calibri" w:cs="Calibri"/>
        </w:rPr>
        <w:t>on</w:t>
      </w:r>
      <w:r w:rsidRPr="00D45731">
        <w:rPr>
          <w:rFonts w:ascii="Calibri" w:hAnsi="Calibri" w:cs="Calibri"/>
          <w:spacing w:val="-3"/>
        </w:rPr>
        <w:t xml:space="preserve"> </w:t>
      </w:r>
      <w:r w:rsidRPr="00D45731">
        <w:rPr>
          <w:rFonts w:ascii="Calibri" w:hAnsi="Calibri" w:cs="Calibri"/>
        </w:rPr>
        <w:t>each</w:t>
      </w:r>
      <w:r w:rsidRPr="00D45731">
        <w:rPr>
          <w:rFonts w:ascii="Calibri" w:hAnsi="Calibri" w:cs="Calibri"/>
          <w:spacing w:val="-5"/>
        </w:rPr>
        <w:t xml:space="preserve"> </w:t>
      </w:r>
      <w:r w:rsidRPr="00D45731">
        <w:rPr>
          <w:rFonts w:ascii="Calibri" w:hAnsi="Calibri" w:cs="Calibri"/>
        </w:rPr>
        <w:t>day</w:t>
      </w:r>
      <w:r w:rsidRPr="00D45731">
        <w:rPr>
          <w:rFonts w:ascii="Calibri" w:hAnsi="Calibri" w:cs="Calibri"/>
          <w:spacing w:val="-6"/>
        </w:rPr>
        <w:t xml:space="preserve"> </w:t>
      </w:r>
      <w:r w:rsidRPr="00D45731">
        <w:rPr>
          <w:rFonts w:ascii="Calibri" w:hAnsi="Calibri" w:cs="Calibri"/>
        </w:rPr>
        <w:t>of</w:t>
      </w:r>
      <w:r w:rsidRPr="00D45731">
        <w:rPr>
          <w:rFonts w:ascii="Calibri" w:hAnsi="Calibri" w:cs="Calibri"/>
          <w:spacing w:val="-3"/>
        </w:rPr>
        <w:t xml:space="preserve"> </w:t>
      </w:r>
      <w:r w:rsidRPr="00D45731">
        <w:rPr>
          <w:rFonts w:ascii="Calibri" w:hAnsi="Calibri" w:cs="Calibri"/>
        </w:rPr>
        <w:t>absence</w:t>
      </w:r>
      <w:r w:rsidRPr="00D45731">
        <w:rPr>
          <w:rFonts w:ascii="Calibri" w:hAnsi="Calibri" w:cs="Calibri"/>
          <w:spacing w:val="-5"/>
        </w:rPr>
        <w:t xml:space="preserve"> </w:t>
      </w:r>
      <w:r w:rsidRPr="00D45731">
        <w:rPr>
          <w:rFonts w:ascii="Calibri" w:hAnsi="Calibri" w:cs="Calibri"/>
        </w:rPr>
        <w:t>if</w:t>
      </w:r>
      <w:r w:rsidRPr="00D45731">
        <w:rPr>
          <w:rFonts w:ascii="Calibri" w:hAnsi="Calibri" w:cs="Calibri"/>
          <w:spacing w:val="-1"/>
        </w:rPr>
        <w:t xml:space="preserve"> </w:t>
      </w:r>
      <w:r w:rsidRPr="00D45731">
        <w:rPr>
          <w:rFonts w:ascii="Calibri" w:hAnsi="Calibri" w:cs="Calibri"/>
        </w:rPr>
        <w:t>reason for absence is not provided and there is no contact from the family.</w:t>
      </w:r>
    </w:p>
    <w:p w14:paraId="2B7744D5" w14:textId="77777777" w:rsidR="00696E0A" w:rsidRPr="00625FD5" w:rsidRDefault="00D25D80" w:rsidP="00535304">
      <w:pPr>
        <w:pStyle w:val="Heading2"/>
        <w:spacing w:before="164" w:line="360" w:lineRule="auto"/>
        <w:jc w:val="both"/>
        <w:rPr>
          <w:rFonts w:ascii="Calibri" w:hAnsi="Calibri" w:cs="Calibri"/>
          <w:u w:val="single"/>
        </w:rPr>
      </w:pPr>
      <w:r w:rsidRPr="00625FD5">
        <w:rPr>
          <w:rFonts w:ascii="Calibri" w:hAnsi="Calibri" w:cs="Calibri"/>
          <w:u w:val="single"/>
        </w:rPr>
        <w:t>3rd</w:t>
      </w:r>
      <w:r w:rsidRPr="00625FD5">
        <w:rPr>
          <w:rFonts w:ascii="Calibri" w:hAnsi="Calibri" w:cs="Calibri"/>
          <w:spacing w:val="-2"/>
          <w:u w:val="single"/>
        </w:rPr>
        <w:t xml:space="preserve"> </w:t>
      </w:r>
      <w:r w:rsidRPr="00625FD5">
        <w:rPr>
          <w:rFonts w:ascii="Calibri" w:hAnsi="Calibri" w:cs="Calibri"/>
          <w:u w:val="single"/>
        </w:rPr>
        <w:t>Day</w:t>
      </w:r>
      <w:r w:rsidRPr="00625FD5">
        <w:rPr>
          <w:rFonts w:ascii="Calibri" w:hAnsi="Calibri" w:cs="Calibri"/>
          <w:spacing w:val="-7"/>
          <w:u w:val="single"/>
        </w:rPr>
        <w:t xml:space="preserve"> </w:t>
      </w:r>
      <w:r w:rsidRPr="00625FD5">
        <w:rPr>
          <w:rFonts w:ascii="Calibri" w:hAnsi="Calibri" w:cs="Calibri"/>
          <w:u w:val="single"/>
        </w:rPr>
        <w:t>of</w:t>
      </w:r>
      <w:r w:rsidRPr="00625FD5">
        <w:rPr>
          <w:rFonts w:ascii="Calibri" w:hAnsi="Calibri" w:cs="Calibri"/>
          <w:spacing w:val="-1"/>
          <w:u w:val="single"/>
        </w:rPr>
        <w:t xml:space="preserve"> </w:t>
      </w:r>
      <w:r w:rsidRPr="00625FD5">
        <w:rPr>
          <w:rFonts w:ascii="Calibri" w:hAnsi="Calibri" w:cs="Calibri"/>
          <w:u w:val="single"/>
        </w:rPr>
        <w:t>Continuous</w:t>
      </w:r>
      <w:r w:rsidRPr="00625FD5">
        <w:rPr>
          <w:rFonts w:ascii="Calibri" w:hAnsi="Calibri" w:cs="Calibri"/>
          <w:spacing w:val="1"/>
          <w:u w:val="single"/>
        </w:rPr>
        <w:t xml:space="preserve"> </w:t>
      </w:r>
      <w:r w:rsidRPr="00625FD5">
        <w:rPr>
          <w:rFonts w:ascii="Calibri" w:hAnsi="Calibri" w:cs="Calibri"/>
          <w:spacing w:val="-2"/>
          <w:u w:val="single"/>
        </w:rPr>
        <w:t>Absence</w:t>
      </w:r>
    </w:p>
    <w:p w14:paraId="52CEB95A" w14:textId="77777777" w:rsidR="00696E0A" w:rsidRDefault="00D25D80" w:rsidP="00535304">
      <w:pPr>
        <w:pStyle w:val="BodyText"/>
        <w:spacing w:before="185" w:line="360" w:lineRule="auto"/>
        <w:ind w:right="178"/>
        <w:jc w:val="both"/>
        <w:rPr>
          <w:rFonts w:ascii="Calibri" w:hAnsi="Calibri" w:cs="Calibri"/>
        </w:rPr>
      </w:pPr>
      <w:r w:rsidRPr="00D45731">
        <w:rPr>
          <w:rFonts w:ascii="Calibri" w:hAnsi="Calibri" w:cs="Calibri"/>
        </w:rPr>
        <w:t>The a</w:t>
      </w:r>
      <w:r w:rsidR="00101368" w:rsidRPr="00D45731">
        <w:rPr>
          <w:rFonts w:ascii="Calibri" w:hAnsi="Calibri" w:cs="Calibri"/>
        </w:rPr>
        <w:t xml:space="preserve">dministrator </w:t>
      </w:r>
      <w:r w:rsidRPr="00D45731">
        <w:rPr>
          <w:rFonts w:ascii="Calibri" w:hAnsi="Calibri" w:cs="Calibri"/>
        </w:rPr>
        <w:t xml:space="preserve">will phone home to follow up on the absence and a communication will be sent via </w:t>
      </w:r>
      <w:proofErr w:type="spellStart"/>
      <w:r w:rsidR="0099466F" w:rsidRPr="00D45731">
        <w:rPr>
          <w:rFonts w:ascii="Calibri" w:hAnsi="Calibri" w:cs="Calibri"/>
        </w:rPr>
        <w:t>Parentmail</w:t>
      </w:r>
      <w:proofErr w:type="spellEnd"/>
      <w:r w:rsidRPr="00D45731">
        <w:rPr>
          <w:rFonts w:ascii="Calibri" w:hAnsi="Calibri" w:cs="Calibri"/>
        </w:rPr>
        <w:t>, requesting explanation for the absence.</w:t>
      </w:r>
      <w:r w:rsidRPr="00D45731">
        <w:rPr>
          <w:rFonts w:ascii="Calibri" w:hAnsi="Calibri" w:cs="Calibri"/>
          <w:spacing w:val="-3"/>
        </w:rPr>
        <w:t xml:space="preserve"> </w:t>
      </w:r>
      <w:r w:rsidRPr="00D45731">
        <w:rPr>
          <w:rFonts w:ascii="Calibri" w:hAnsi="Calibri" w:cs="Calibri"/>
        </w:rPr>
        <w:t xml:space="preserve">If </w:t>
      </w:r>
      <w:r w:rsidRPr="00D45731">
        <w:rPr>
          <w:rFonts w:ascii="Calibri" w:hAnsi="Calibri" w:cs="Calibri"/>
          <w:b/>
        </w:rPr>
        <w:t>no</w:t>
      </w:r>
      <w:r w:rsidRPr="00D45731">
        <w:rPr>
          <w:rFonts w:ascii="Calibri" w:hAnsi="Calibri" w:cs="Calibri"/>
          <w:b/>
          <w:spacing w:val="-1"/>
        </w:rPr>
        <w:t xml:space="preserve"> </w:t>
      </w:r>
      <w:r w:rsidRPr="00D45731">
        <w:rPr>
          <w:rFonts w:ascii="Calibri" w:hAnsi="Calibri" w:cs="Calibri"/>
          <w:b/>
        </w:rPr>
        <w:t>contact</w:t>
      </w:r>
      <w:r w:rsidRPr="00D45731">
        <w:rPr>
          <w:rFonts w:ascii="Calibri" w:hAnsi="Calibri" w:cs="Calibri"/>
          <w:b/>
          <w:spacing w:val="-2"/>
        </w:rPr>
        <w:t xml:space="preserve"> </w:t>
      </w:r>
      <w:r w:rsidRPr="00D45731">
        <w:rPr>
          <w:rFonts w:ascii="Calibri" w:hAnsi="Calibri" w:cs="Calibri"/>
        </w:rPr>
        <w:t>with</w:t>
      </w:r>
      <w:r w:rsidRPr="00D45731">
        <w:rPr>
          <w:rFonts w:ascii="Calibri" w:hAnsi="Calibri" w:cs="Calibri"/>
          <w:spacing w:val="-1"/>
        </w:rPr>
        <w:t xml:space="preserve"> </w:t>
      </w:r>
      <w:r w:rsidRPr="00D45731">
        <w:rPr>
          <w:rFonts w:ascii="Calibri" w:hAnsi="Calibri" w:cs="Calibri"/>
        </w:rPr>
        <w:t>family</w:t>
      </w:r>
      <w:r w:rsidRPr="00D45731">
        <w:rPr>
          <w:rFonts w:ascii="Calibri" w:hAnsi="Calibri" w:cs="Calibri"/>
          <w:spacing w:val="-4"/>
        </w:rPr>
        <w:t xml:space="preserve"> </w:t>
      </w:r>
      <w:r w:rsidRPr="00D45731">
        <w:rPr>
          <w:rFonts w:ascii="Calibri" w:hAnsi="Calibri" w:cs="Calibri"/>
        </w:rPr>
        <w:t>is</w:t>
      </w:r>
      <w:r w:rsidRPr="00D45731">
        <w:rPr>
          <w:rFonts w:ascii="Calibri" w:hAnsi="Calibri" w:cs="Calibri"/>
          <w:spacing w:val="-1"/>
        </w:rPr>
        <w:t xml:space="preserve"> </w:t>
      </w:r>
      <w:r w:rsidRPr="00D45731">
        <w:rPr>
          <w:rFonts w:ascii="Calibri" w:hAnsi="Calibri" w:cs="Calibri"/>
        </w:rPr>
        <w:t>made</w:t>
      </w:r>
      <w:r w:rsidRPr="00D45731">
        <w:rPr>
          <w:rFonts w:ascii="Calibri" w:hAnsi="Calibri" w:cs="Calibri"/>
          <w:spacing w:val="-3"/>
        </w:rPr>
        <w:t xml:space="preserve"> </w:t>
      </w:r>
      <w:r w:rsidRPr="00D45731">
        <w:rPr>
          <w:rFonts w:ascii="Calibri" w:hAnsi="Calibri" w:cs="Calibri"/>
        </w:rPr>
        <w:t>to</w:t>
      </w:r>
      <w:r w:rsidRPr="00D45731">
        <w:rPr>
          <w:rFonts w:ascii="Calibri" w:hAnsi="Calibri" w:cs="Calibri"/>
          <w:spacing w:val="-3"/>
        </w:rPr>
        <w:t xml:space="preserve"> </w:t>
      </w:r>
      <w:r w:rsidRPr="00D45731">
        <w:rPr>
          <w:rFonts w:ascii="Calibri" w:hAnsi="Calibri" w:cs="Calibri"/>
        </w:rPr>
        <w:t>obtain</w:t>
      </w:r>
      <w:r w:rsidRPr="00D45731">
        <w:rPr>
          <w:rFonts w:ascii="Calibri" w:hAnsi="Calibri" w:cs="Calibri"/>
          <w:spacing w:val="-1"/>
        </w:rPr>
        <w:t xml:space="preserve"> </w:t>
      </w:r>
      <w:r w:rsidRPr="00D45731">
        <w:rPr>
          <w:rFonts w:ascii="Calibri" w:hAnsi="Calibri" w:cs="Calibri"/>
        </w:rPr>
        <w:t>a reason</w:t>
      </w:r>
      <w:r w:rsidRPr="00D45731">
        <w:rPr>
          <w:rFonts w:ascii="Calibri" w:hAnsi="Calibri" w:cs="Calibri"/>
          <w:spacing w:val="-3"/>
        </w:rPr>
        <w:t xml:space="preserve"> </w:t>
      </w:r>
      <w:r w:rsidRPr="00D45731">
        <w:rPr>
          <w:rFonts w:ascii="Calibri" w:hAnsi="Calibri" w:cs="Calibri"/>
        </w:rPr>
        <w:t>for</w:t>
      </w:r>
      <w:r w:rsidRPr="00D45731">
        <w:rPr>
          <w:rFonts w:ascii="Calibri" w:hAnsi="Calibri" w:cs="Calibri"/>
          <w:spacing w:val="-5"/>
        </w:rPr>
        <w:t xml:space="preserve"> </w:t>
      </w:r>
      <w:r w:rsidRPr="00D45731">
        <w:rPr>
          <w:rFonts w:ascii="Calibri" w:hAnsi="Calibri" w:cs="Calibri"/>
        </w:rPr>
        <w:t>absence</w:t>
      </w:r>
      <w:r w:rsidRPr="00D45731">
        <w:rPr>
          <w:rFonts w:ascii="Calibri" w:hAnsi="Calibri" w:cs="Calibri"/>
          <w:spacing w:val="-3"/>
        </w:rPr>
        <w:t xml:space="preserve"> </w:t>
      </w:r>
      <w:r w:rsidRPr="00D45731">
        <w:rPr>
          <w:rFonts w:ascii="Calibri" w:hAnsi="Calibri" w:cs="Calibri"/>
        </w:rPr>
        <w:t>on</w:t>
      </w:r>
      <w:r w:rsidRPr="00D45731">
        <w:rPr>
          <w:rFonts w:ascii="Calibri" w:hAnsi="Calibri" w:cs="Calibri"/>
          <w:spacing w:val="-3"/>
        </w:rPr>
        <w:t xml:space="preserve"> </w:t>
      </w:r>
      <w:r w:rsidRPr="00D45731">
        <w:rPr>
          <w:rFonts w:ascii="Calibri" w:hAnsi="Calibri" w:cs="Calibri"/>
        </w:rPr>
        <w:t>the</w:t>
      </w:r>
      <w:r w:rsidRPr="00D45731">
        <w:rPr>
          <w:rFonts w:ascii="Calibri" w:hAnsi="Calibri" w:cs="Calibri"/>
          <w:spacing w:val="-3"/>
        </w:rPr>
        <w:t xml:space="preserve"> </w:t>
      </w:r>
      <w:r w:rsidRPr="00D45731">
        <w:rPr>
          <w:rFonts w:ascii="Calibri" w:hAnsi="Calibri" w:cs="Calibri"/>
        </w:rPr>
        <w:t>third day</w:t>
      </w:r>
      <w:r w:rsidRPr="00D45731">
        <w:rPr>
          <w:rFonts w:ascii="Calibri" w:hAnsi="Calibri" w:cs="Calibri"/>
          <w:spacing w:val="-5"/>
        </w:rPr>
        <w:t xml:space="preserve"> </w:t>
      </w:r>
      <w:r w:rsidRPr="00D45731">
        <w:rPr>
          <w:rFonts w:ascii="Calibri" w:hAnsi="Calibri" w:cs="Calibri"/>
        </w:rPr>
        <w:t>of</w:t>
      </w:r>
      <w:r w:rsidRPr="00D45731">
        <w:rPr>
          <w:rFonts w:ascii="Calibri" w:hAnsi="Calibri" w:cs="Calibri"/>
          <w:spacing w:val="-1"/>
        </w:rPr>
        <w:t xml:space="preserve"> </w:t>
      </w:r>
      <w:r w:rsidRPr="00D45731">
        <w:rPr>
          <w:rFonts w:ascii="Calibri" w:hAnsi="Calibri" w:cs="Calibri"/>
        </w:rPr>
        <w:t>absence,</w:t>
      </w:r>
      <w:r w:rsidRPr="00D45731">
        <w:rPr>
          <w:rFonts w:ascii="Calibri" w:hAnsi="Calibri" w:cs="Calibri"/>
          <w:spacing w:val="-3"/>
        </w:rPr>
        <w:t xml:space="preserve"> </w:t>
      </w:r>
      <w:r w:rsidRPr="00D45731">
        <w:rPr>
          <w:rFonts w:ascii="Calibri" w:hAnsi="Calibri" w:cs="Calibri"/>
        </w:rPr>
        <w:t>the</w:t>
      </w:r>
      <w:r w:rsidRPr="00D45731">
        <w:rPr>
          <w:rFonts w:ascii="Calibri" w:hAnsi="Calibri" w:cs="Calibri"/>
          <w:spacing w:val="-3"/>
        </w:rPr>
        <w:t xml:space="preserve"> </w:t>
      </w:r>
      <w:r w:rsidRPr="00D45731">
        <w:rPr>
          <w:rFonts w:ascii="Calibri" w:hAnsi="Calibri" w:cs="Calibri"/>
        </w:rPr>
        <w:t>school</w:t>
      </w:r>
      <w:r w:rsidRPr="00D45731">
        <w:rPr>
          <w:rFonts w:ascii="Calibri" w:hAnsi="Calibri" w:cs="Calibri"/>
          <w:spacing w:val="-3"/>
        </w:rPr>
        <w:t xml:space="preserve"> </w:t>
      </w:r>
      <w:r w:rsidRPr="00D45731">
        <w:rPr>
          <w:rFonts w:ascii="Calibri" w:hAnsi="Calibri" w:cs="Calibri"/>
        </w:rPr>
        <w:t>will</w:t>
      </w:r>
      <w:r w:rsidRPr="00D45731">
        <w:rPr>
          <w:rFonts w:ascii="Calibri" w:hAnsi="Calibri" w:cs="Calibri"/>
          <w:spacing w:val="-3"/>
        </w:rPr>
        <w:t xml:space="preserve"> </w:t>
      </w:r>
      <w:r w:rsidRPr="00D45731">
        <w:rPr>
          <w:rFonts w:ascii="Calibri" w:hAnsi="Calibri" w:cs="Calibri"/>
        </w:rPr>
        <w:t>call</w:t>
      </w:r>
      <w:r w:rsidRPr="00D45731">
        <w:rPr>
          <w:rFonts w:ascii="Calibri" w:hAnsi="Calibri" w:cs="Calibri"/>
          <w:spacing w:val="-3"/>
        </w:rPr>
        <w:t xml:space="preserve"> </w:t>
      </w:r>
      <w:r w:rsidRPr="00D45731">
        <w:rPr>
          <w:rFonts w:ascii="Calibri" w:hAnsi="Calibri" w:cs="Calibri"/>
        </w:rPr>
        <w:t>all</w:t>
      </w:r>
      <w:r w:rsidRPr="00D45731">
        <w:rPr>
          <w:rFonts w:ascii="Calibri" w:hAnsi="Calibri" w:cs="Calibri"/>
          <w:spacing w:val="-3"/>
        </w:rPr>
        <w:t xml:space="preserve"> </w:t>
      </w:r>
      <w:r w:rsidRPr="00D45731">
        <w:rPr>
          <w:rFonts w:ascii="Calibri" w:hAnsi="Calibri" w:cs="Calibri"/>
        </w:rPr>
        <w:t>contacts</w:t>
      </w:r>
      <w:r w:rsidRPr="00D45731">
        <w:rPr>
          <w:rFonts w:ascii="Calibri" w:hAnsi="Calibri" w:cs="Calibri"/>
          <w:spacing w:val="-3"/>
        </w:rPr>
        <w:t xml:space="preserve"> </w:t>
      </w:r>
      <w:r w:rsidRPr="00D45731">
        <w:rPr>
          <w:rFonts w:ascii="Calibri" w:hAnsi="Calibri" w:cs="Calibri"/>
        </w:rPr>
        <w:t>listed</w:t>
      </w:r>
      <w:r w:rsidRPr="00D45731">
        <w:rPr>
          <w:rFonts w:ascii="Calibri" w:hAnsi="Calibri" w:cs="Calibri"/>
          <w:spacing w:val="-3"/>
        </w:rPr>
        <w:t xml:space="preserve"> </w:t>
      </w:r>
      <w:r w:rsidRPr="00D45731">
        <w:rPr>
          <w:rFonts w:ascii="Calibri" w:hAnsi="Calibri" w:cs="Calibri"/>
        </w:rPr>
        <w:t>on</w:t>
      </w:r>
      <w:r w:rsidRPr="00D45731">
        <w:rPr>
          <w:rFonts w:ascii="Calibri" w:hAnsi="Calibri" w:cs="Calibri"/>
          <w:spacing w:val="-3"/>
        </w:rPr>
        <w:t xml:space="preserve"> </w:t>
      </w:r>
      <w:r w:rsidRPr="00D45731">
        <w:rPr>
          <w:rFonts w:ascii="Calibri" w:hAnsi="Calibri" w:cs="Calibri"/>
        </w:rPr>
        <w:t>child’s</w:t>
      </w:r>
      <w:r w:rsidRPr="00D45731">
        <w:rPr>
          <w:rFonts w:ascii="Calibri" w:hAnsi="Calibri" w:cs="Calibri"/>
          <w:spacing w:val="-5"/>
        </w:rPr>
        <w:t xml:space="preserve"> </w:t>
      </w:r>
      <w:r w:rsidRPr="00D45731">
        <w:rPr>
          <w:rFonts w:ascii="Calibri" w:hAnsi="Calibri" w:cs="Calibri"/>
        </w:rPr>
        <w:t>profile</w:t>
      </w:r>
      <w:r w:rsidRPr="00D45731">
        <w:rPr>
          <w:rFonts w:ascii="Calibri" w:hAnsi="Calibri" w:cs="Calibri"/>
          <w:spacing w:val="-3"/>
        </w:rPr>
        <w:t xml:space="preserve"> </w:t>
      </w:r>
      <w:r w:rsidRPr="00D45731">
        <w:rPr>
          <w:rFonts w:ascii="Calibri" w:hAnsi="Calibri" w:cs="Calibri"/>
        </w:rPr>
        <w:t>to</w:t>
      </w:r>
      <w:r w:rsidRPr="00D45731">
        <w:rPr>
          <w:rFonts w:ascii="Calibri" w:hAnsi="Calibri" w:cs="Calibri"/>
          <w:spacing w:val="-3"/>
        </w:rPr>
        <w:t xml:space="preserve"> </w:t>
      </w:r>
      <w:r w:rsidRPr="00D45731">
        <w:rPr>
          <w:rFonts w:ascii="Calibri" w:hAnsi="Calibri" w:cs="Calibri"/>
        </w:rPr>
        <w:t>raise</w:t>
      </w:r>
      <w:r w:rsidRPr="00D45731">
        <w:rPr>
          <w:rFonts w:ascii="Calibri" w:hAnsi="Calibri" w:cs="Calibri"/>
          <w:spacing w:val="-3"/>
        </w:rPr>
        <w:t xml:space="preserve"> </w:t>
      </w:r>
      <w:r w:rsidRPr="00D45731">
        <w:rPr>
          <w:rFonts w:ascii="Calibri" w:hAnsi="Calibri" w:cs="Calibri"/>
        </w:rPr>
        <w:t>concern and obtain information of student whereabouts. The EWO or a nominated member of staff will make a home visit</w:t>
      </w:r>
      <w:r w:rsidR="00D45731">
        <w:rPr>
          <w:rFonts w:ascii="Calibri" w:hAnsi="Calibri" w:cs="Calibri"/>
        </w:rPr>
        <w:t>.</w:t>
      </w:r>
    </w:p>
    <w:p w14:paraId="091838E4" w14:textId="77777777" w:rsidR="002F10CC" w:rsidRDefault="002F10CC" w:rsidP="00535304">
      <w:pPr>
        <w:pStyle w:val="BodyText"/>
        <w:spacing w:before="185" w:line="360" w:lineRule="auto"/>
        <w:ind w:right="178"/>
        <w:jc w:val="both"/>
        <w:rPr>
          <w:rFonts w:ascii="Calibri" w:hAnsi="Calibri" w:cs="Calibri"/>
        </w:rPr>
      </w:pPr>
    </w:p>
    <w:p w14:paraId="117643E0"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Reintegration Following Absence</w:t>
      </w:r>
    </w:p>
    <w:p w14:paraId="0116A14A"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Where a pupil has experienced a prolonged absence, St Mary’s Catholic Primary School will develop a personalised reintegration plan to support their return to full-time education. This may include:</w:t>
      </w:r>
    </w:p>
    <w:p w14:paraId="5C36327D" w14:textId="77777777" w:rsidR="002F10CC" w:rsidRPr="002F10CC" w:rsidRDefault="002F10CC" w:rsidP="00535304">
      <w:pPr>
        <w:pStyle w:val="BodyText"/>
        <w:numPr>
          <w:ilvl w:val="0"/>
          <w:numId w:val="29"/>
        </w:numPr>
        <w:spacing w:before="185" w:line="360" w:lineRule="auto"/>
        <w:ind w:right="178"/>
        <w:jc w:val="both"/>
        <w:rPr>
          <w:rFonts w:ascii="Calibri" w:hAnsi="Calibri" w:cs="Calibri"/>
          <w:lang w:val="en-GB"/>
        </w:rPr>
      </w:pPr>
      <w:r w:rsidRPr="002F10CC">
        <w:rPr>
          <w:rFonts w:ascii="Calibri" w:hAnsi="Calibri" w:cs="Calibri"/>
          <w:lang w:val="en-GB"/>
        </w:rPr>
        <w:t>A phased return to school</w:t>
      </w:r>
    </w:p>
    <w:p w14:paraId="263BDA1D" w14:textId="77777777" w:rsidR="002F10CC" w:rsidRPr="002F10CC" w:rsidRDefault="002F10CC" w:rsidP="00535304">
      <w:pPr>
        <w:pStyle w:val="BodyText"/>
        <w:numPr>
          <w:ilvl w:val="0"/>
          <w:numId w:val="29"/>
        </w:numPr>
        <w:spacing w:before="185" w:line="360" w:lineRule="auto"/>
        <w:ind w:right="178"/>
        <w:jc w:val="both"/>
        <w:rPr>
          <w:rFonts w:ascii="Calibri" w:hAnsi="Calibri" w:cs="Calibri"/>
          <w:lang w:val="en-GB"/>
        </w:rPr>
      </w:pPr>
      <w:r w:rsidRPr="002F10CC">
        <w:rPr>
          <w:rFonts w:ascii="Calibri" w:hAnsi="Calibri" w:cs="Calibri"/>
          <w:lang w:val="en-GB"/>
        </w:rPr>
        <w:t>Pastoral or academic support</w:t>
      </w:r>
    </w:p>
    <w:p w14:paraId="612B590F" w14:textId="77777777" w:rsidR="002F10CC" w:rsidRPr="002F10CC" w:rsidRDefault="002F10CC" w:rsidP="00535304">
      <w:pPr>
        <w:pStyle w:val="BodyText"/>
        <w:numPr>
          <w:ilvl w:val="0"/>
          <w:numId w:val="29"/>
        </w:numPr>
        <w:spacing w:before="185" w:line="360" w:lineRule="auto"/>
        <w:ind w:right="178"/>
        <w:jc w:val="both"/>
        <w:rPr>
          <w:rFonts w:ascii="Calibri" w:hAnsi="Calibri" w:cs="Calibri"/>
          <w:lang w:val="en-GB"/>
        </w:rPr>
      </w:pPr>
      <w:r w:rsidRPr="002F10CC">
        <w:rPr>
          <w:rFonts w:ascii="Calibri" w:hAnsi="Calibri" w:cs="Calibri"/>
          <w:lang w:val="en-GB"/>
        </w:rPr>
        <w:t>Adjustments to the curriculum or timetable</w:t>
      </w:r>
    </w:p>
    <w:p w14:paraId="57047C13" w14:textId="77777777" w:rsidR="002F10CC" w:rsidRPr="002F10CC" w:rsidRDefault="002F10CC" w:rsidP="00535304">
      <w:pPr>
        <w:pStyle w:val="BodyText"/>
        <w:numPr>
          <w:ilvl w:val="0"/>
          <w:numId w:val="29"/>
        </w:numPr>
        <w:spacing w:before="185" w:line="360" w:lineRule="auto"/>
        <w:ind w:right="178"/>
        <w:jc w:val="both"/>
        <w:rPr>
          <w:rFonts w:ascii="Calibri" w:hAnsi="Calibri" w:cs="Calibri"/>
          <w:lang w:val="en-GB"/>
        </w:rPr>
      </w:pPr>
      <w:r w:rsidRPr="002F10CC">
        <w:rPr>
          <w:rFonts w:ascii="Calibri" w:hAnsi="Calibri" w:cs="Calibri"/>
          <w:lang w:val="en-GB"/>
        </w:rPr>
        <w:t>Regular check-ins with staff</w:t>
      </w:r>
    </w:p>
    <w:p w14:paraId="6218C6C2"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Parents and carers will be offered additional support where appropriate or upon request. The seriousness of prolonged absence will be clearly communicated, including the potential for legal intervention such as the issuance of a Penalty Notice. If no contact is made during home visits, a formal letter will be hand-delivered outlining the visit, the next steps, and requesting urgent contact with the school.</w:t>
      </w:r>
    </w:p>
    <w:p w14:paraId="6B8DE2DB"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Continuous Absence Protocol</w:t>
      </w:r>
    </w:p>
    <w:p w14:paraId="3D44D85B"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Fifth Day of Unexplained Absence</w:t>
      </w:r>
    </w:p>
    <w:p w14:paraId="152CEB03"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If a pupil has been absent for five consecutive school days without contact or explanation, and </w:t>
      </w:r>
      <w:r w:rsidRPr="002F10CC">
        <w:rPr>
          <w:rFonts w:ascii="Calibri" w:hAnsi="Calibri" w:cs="Calibri"/>
          <w:lang w:val="en-GB"/>
        </w:rPr>
        <w:lastRenderedPageBreak/>
        <w:t>no information has been obtained through home visits, the school will escalate the matter to:</w:t>
      </w:r>
    </w:p>
    <w:p w14:paraId="77407E4B" w14:textId="77777777" w:rsidR="002F10CC" w:rsidRPr="002F10CC" w:rsidRDefault="002F10CC" w:rsidP="00535304">
      <w:pPr>
        <w:pStyle w:val="BodyText"/>
        <w:numPr>
          <w:ilvl w:val="0"/>
          <w:numId w:val="30"/>
        </w:numPr>
        <w:spacing w:before="185" w:line="360" w:lineRule="auto"/>
        <w:ind w:right="178"/>
        <w:jc w:val="both"/>
        <w:rPr>
          <w:rFonts w:ascii="Calibri" w:hAnsi="Calibri" w:cs="Calibri"/>
          <w:lang w:val="en-GB"/>
        </w:rPr>
      </w:pPr>
      <w:r w:rsidRPr="002F10CC">
        <w:rPr>
          <w:rFonts w:ascii="Calibri" w:hAnsi="Calibri" w:cs="Calibri"/>
          <w:lang w:val="en-GB"/>
        </w:rPr>
        <w:t>Educational Welfare Services</w:t>
      </w:r>
    </w:p>
    <w:p w14:paraId="003A09E5" w14:textId="77777777" w:rsidR="002F10CC" w:rsidRPr="002F10CC" w:rsidRDefault="002F10CC" w:rsidP="00535304">
      <w:pPr>
        <w:pStyle w:val="BodyText"/>
        <w:numPr>
          <w:ilvl w:val="0"/>
          <w:numId w:val="30"/>
        </w:numPr>
        <w:spacing w:before="185" w:line="360" w:lineRule="auto"/>
        <w:ind w:right="178"/>
        <w:jc w:val="both"/>
        <w:rPr>
          <w:rFonts w:ascii="Calibri" w:hAnsi="Calibri" w:cs="Calibri"/>
          <w:lang w:val="en-GB"/>
        </w:rPr>
      </w:pPr>
      <w:r w:rsidRPr="002F10CC">
        <w:rPr>
          <w:rFonts w:ascii="Calibri" w:hAnsi="Calibri" w:cs="Calibri"/>
          <w:lang w:val="en-GB"/>
        </w:rPr>
        <w:t>Family Connect</w:t>
      </w:r>
    </w:p>
    <w:p w14:paraId="4D9A5967" w14:textId="77777777" w:rsidR="002F10CC" w:rsidRPr="002F10CC" w:rsidRDefault="002F10CC" w:rsidP="00535304">
      <w:pPr>
        <w:pStyle w:val="BodyText"/>
        <w:numPr>
          <w:ilvl w:val="0"/>
          <w:numId w:val="30"/>
        </w:numPr>
        <w:spacing w:before="185" w:line="360" w:lineRule="auto"/>
        <w:ind w:right="178"/>
        <w:jc w:val="both"/>
        <w:rPr>
          <w:rFonts w:ascii="Calibri" w:hAnsi="Calibri" w:cs="Calibri"/>
          <w:lang w:val="en-GB"/>
        </w:rPr>
      </w:pPr>
      <w:r w:rsidRPr="002F10CC">
        <w:rPr>
          <w:rFonts w:ascii="Calibri" w:hAnsi="Calibri" w:cs="Calibri"/>
          <w:lang w:val="en-GB"/>
        </w:rPr>
        <w:t>The police (where appropriate)</w:t>
      </w:r>
    </w:p>
    <w:p w14:paraId="35649BA3"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Tenth Day of Unexplained Absence</w:t>
      </w:r>
    </w:p>
    <w:p w14:paraId="6FB38E8F"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If the pupil remains absent for ten consecutive school days and no update has been received, the school will formally refer the case to </w:t>
      </w:r>
      <w:r w:rsidRPr="002F10CC">
        <w:rPr>
          <w:rFonts w:ascii="Calibri" w:hAnsi="Calibri" w:cs="Calibri"/>
          <w:b/>
          <w:bCs/>
          <w:lang w:val="en-GB"/>
        </w:rPr>
        <w:t>Children Missing Education (CME)</w:t>
      </w:r>
      <w:r w:rsidRPr="002F10CC">
        <w:rPr>
          <w:rFonts w:ascii="Calibri" w:hAnsi="Calibri" w:cs="Calibri"/>
          <w:lang w:val="en-GB"/>
        </w:rPr>
        <w:t xml:space="preserve"> via Family Connect. No pupil will be removed from the school roll without prior notification to, and approval from, the Local Authority.</w:t>
      </w:r>
    </w:p>
    <w:p w14:paraId="5670F5B0"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Where there are concerns about a pupil’s wellbeing or safety, or where the pupil is subject to a safeguarding plan, home visits may be conducted at any time to ensure the child remains safe.</w:t>
      </w:r>
    </w:p>
    <w:p w14:paraId="468E56F3"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Intermittent Absence</w:t>
      </w:r>
    </w:p>
    <w:p w14:paraId="5DAA8556"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St Mary’s Catholic Primary School recognises that occasional illness is unavoidable. However, the school expects all pupils to maintain a minimum attendance rate of </w:t>
      </w:r>
      <w:r w:rsidRPr="002F10CC">
        <w:rPr>
          <w:rFonts w:ascii="Calibri" w:hAnsi="Calibri" w:cs="Calibri"/>
          <w:b/>
          <w:bCs/>
          <w:lang w:val="en-GB"/>
        </w:rPr>
        <w:t>95 percent</w:t>
      </w:r>
      <w:r w:rsidRPr="002F10CC">
        <w:rPr>
          <w:rFonts w:ascii="Calibri" w:hAnsi="Calibri" w:cs="Calibri"/>
          <w:lang w:val="en-GB"/>
        </w:rPr>
        <w:t xml:space="preserve"> annually. For pupils with medical conditions or SEND-related health needs, absences must be supported by appropriate medical evidence.</w:t>
      </w:r>
    </w:p>
    <w:p w14:paraId="71CA2502"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To minimise short-term absences, the school implements the following measures:</w:t>
      </w:r>
    </w:p>
    <w:p w14:paraId="72FAA5B9" w14:textId="77777777" w:rsidR="002F10CC" w:rsidRPr="002F10CC" w:rsidRDefault="002F10CC" w:rsidP="00535304">
      <w:pPr>
        <w:pStyle w:val="BodyText"/>
        <w:numPr>
          <w:ilvl w:val="0"/>
          <w:numId w:val="31"/>
        </w:numPr>
        <w:spacing w:before="185" w:line="360" w:lineRule="auto"/>
        <w:ind w:right="178"/>
        <w:jc w:val="both"/>
        <w:rPr>
          <w:rFonts w:ascii="Calibri" w:hAnsi="Calibri" w:cs="Calibri"/>
          <w:lang w:val="en-GB"/>
        </w:rPr>
      </w:pPr>
      <w:r w:rsidRPr="002F10CC">
        <w:rPr>
          <w:rFonts w:ascii="Calibri" w:hAnsi="Calibri" w:cs="Calibri"/>
          <w:lang w:val="en-GB"/>
        </w:rPr>
        <w:t>Daily phone calls to parents/carers to confirm absence and request supporting information</w:t>
      </w:r>
    </w:p>
    <w:p w14:paraId="14B4AEE8" w14:textId="77777777" w:rsidR="002F10CC" w:rsidRPr="002F10CC" w:rsidRDefault="002F10CC" w:rsidP="00535304">
      <w:pPr>
        <w:pStyle w:val="BodyText"/>
        <w:numPr>
          <w:ilvl w:val="0"/>
          <w:numId w:val="31"/>
        </w:numPr>
        <w:spacing w:before="185" w:line="360" w:lineRule="auto"/>
        <w:ind w:right="178"/>
        <w:jc w:val="both"/>
        <w:rPr>
          <w:rFonts w:ascii="Calibri" w:hAnsi="Calibri" w:cs="Calibri"/>
          <w:lang w:val="en-GB"/>
        </w:rPr>
      </w:pPr>
      <w:r w:rsidRPr="002F10CC">
        <w:rPr>
          <w:rFonts w:ascii="Calibri" w:hAnsi="Calibri" w:cs="Calibri"/>
          <w:lang w:val="en-GB"/>
        </w:rPr>
        <w:t>Termly attendance reports to keep families informed</w:t>
      </w:r>
    </w:p>
    <w:p w14:paraId="72A6C821" w14:textId="77777777" w:rsidR="002F10CC" w:rsidRPr="002F10CC" w:rsidRDefault="002F10CC" w:rsidP="00535304">
      <w:pPr>
        <w:pStyle w:val="BodyText"/>
        <w:numPr>
          <w:ilvl w:val="0"/>
          <w:numId w:val="31"/>
        </w:numPr>
        <w:spacing w:before="185" w:line="360" w:lineRule="auto"/>
        <w:ind w:right="178"/>
        <w:jc w:val="both"/>
        <w:rPr>
          <w:rFonts w:ascii="Calibri" w:hAnsi="Calibri" w:cs="Calibri"/>
          <w:lang w:val="en-GB"/>
        </w:rPr>
      </w:pPr>
      <w:r w:rsidRPr="002F10CC">
        <w:rPr>
          <w:rFonts w:ascii="Calibri" w:hAnsi="Calibri" w:cs="Calibri"/>
          <w:lang w:val="en-GB"/>
        </w:rPr>
        <w:t>Recognition and rewards for pupils achieving 100 percent attendance</w:t>
      </w:r>
    </w:p>
    <w:p w14:paraId="03588FA1"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Where a pupil’s attendance falls below the school’s minimum threshold of </w:t>
      </w:r>
      <w:r w:rsidRPr="002F10CC">
        <w:rPr>
          <w:rFonts w:ascii="Calibri" w:hAnsi="Calibri" w:cs="Calibri"/>
          <w:b/>
          <w:bCs/>
          <w:lang w:val="en-GB"/>
        </w:rPr>
        <w:t>90 percent</w:t>
      </w:r>
      <w:r w:rsidRPr="002F10CC">
        <w:rPr>
          <w:rFonts w:ascii="Calibri" w:hAnsi="Calibri" w:cs="Calibri"/>
          <w:lang w:val="en-GB"/>
        </w:rPr>
        <w:t>, parents/carers will receive formal notification. In rare cases, the school may exercise discretion not to issue letters, though such instances will be exceptional. Pupils identified as persistently absent will be subject to the procedures outlined below.</w:t>
      </w:r>
    </w:p>
    <w:p w14:paraId="778ACDDB"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Persistent Absence</w:t>
      </w:r>
    </w:p>
    <w:p w14:paraId="23083782"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Under the </w:t>
      </w:r>
      <w:r w:rsidRPr="002F10CC">
        <w:rPr>
          <w:rFonts w:ascii="Calibri" w:hAnsi="Calibri" w:cs="Calibri"/>
          <w:b/>
          <w:bCs/>
          <w:lang w:val="en-GB"/>
        </w:rPr>
        <w:t>Education Act 1996</w:t>
      </w:r>
      <w:r w:rsidRPr="002F10CC">
        <w:rPr>
          <w:rFonts w:ascii="Calibri" w:hAnsi="Calibri" w:cs="Calibri"/>
          <w:lang w:val="en-GB"/>
        </w:rPr>
        <w:t xml:space="preserve">, parents of children of compulsory school age who fail to attend </w:t>
      </w:r>
      <w:r w:rsidRPr="002F10CC">
        <w:rPr>
          <w:rFonts w:ascii="Calibri" w:hAnsi="Calibri" w:cs="Calibri"/>
          <w:lang w:val="en-GB"/>
        </w:rPr>
        <w:lastRenderedPageBreak/>
        <w:t xml:space="preserve">school regularly may be guilty of an offence. The Department for Education defines </w:t>
      </w:r>
      <w:r w:rsidRPr="002F10CC">
        <w:rPr>
          <w:rFonts w:ascii="Calibri" w:hAnsi="Calibri" w:cs="Calibri"/>
          <w:b/>
          <w:bCs/>
          <w:lang w:val="en-GB"/>
        </w:rPr>
        <w:t>persistent absence</w:t>
      </w:r>
      <w:r w:rsidRPr="002F10CC">
        <w:rPr>
          <w:rFonts w:ascii="Calibri" w:hAnsi="Calibri" w:cs="Calibri"/>
          <w:lang w:val="en-GB"/>
        </w:rPr>
        <w:t xml:space="preserve"> as attendance below </w:t>
      </w:r>
      <w:r w:rsidRPr="002F10CC">
        <w:rPr>
          <w:rFonts w:ascii="Calibri" w:hAnsi="Calibri" w:cs="Calibri"/>
          <w:b/>
          <w:bCs/>
          <w:lang w:val="en-GB"/>
        </w:rPr>
        <w:t>90 percent</w:t>
      </w:r>
      <w:r w:rsidRPr="002F10CC">
        <w:rPr>
          <w:rFonts w:ascii="Calibri" w:hAnsi="Calibri" w:cs="Calibri"/>
          <w:lang w:val="en-GB"/>
        </w:rPr>
        <w:t>.</w:t>
      </w:r>
    </w:p>
    <w:p w14:paraId="0D462DE7"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Where a pupil’s attendance is persistently low, the school will:</w:t>
      </w:r>
    </w:p>
    <w:p w14:paraId="585BA8D2" w14:textId="77777777" w:rsidR="002F10CC" w:rsidRPr="002F10CC" w:rsidRDefault="002F10CC" w:rsidP="00535304">
      <w:pPr>
        <w:pStyle w:val="BodyText"/>
        <w:numPr>
          <w:ilvl w:val="0"/>
          <w:numId w:val="32"/>
        </w:numPr>
        <w:spacing w:before="185" w:line="360" w:lineRule="auto"/>
        <w:ind w:right="178"/>
        <w:jc w:val="both"/>
        <w:rPr>
          <w:rFonts w:ascii="Calibri" w:hAnsi="Calibri" w:cs="Calibri"/>
          <w:lang w:val="en-GB"/>
        </w:rPr>
      </w:pPr>
      <w:r w:rsidRPr="002F10CC">
        <w:rPr>
          <w:rFonts w:ascii="Calibri" w:hAnsi="Calibri" w:cs="Calibri"/>
          <w:lang w:val="en-GB"/>
        </w:rPr>
        <w:t>Issue a formal warning letter to parents/carers</w:t>
      </w:r>
    </w:p>
    <w:p w14:paraId="4F685914" w14:textId="77777777" w:rsidR="002F10CC" w:rsidRPr="002F10CC" w:rsidRDefault="002F10CC" w:rsidP="00535304">
      <w:pPr>
        <w:pStyle w:val="BodyText"/>
        <w:numPr>
          <w:ilvl w:val="0"/>
          <w:numId w:val="32"/>
        </w:numPr>
        <w:spacing w:before="185" w:line="360" w:lineRule="auto"/>
        <w:ind w:right="178"/>
        <w:jc w:val="both"/>
        <w:rPr>
          <w:rFonts w:ascii="Calibri" w:hAnsi="Calibri" w:cs="Calibri"/>
          <w:lang w:val="en-GB"/>
        </w:rPr>
      </w:pPr>
      <w:r w:rsidRPr="002F10CC">
        <w:rPr>
          <w:rFonts w:ascii="Calibri" w:hAnsi="Calibri" w:cs="Calibri"/>
          <w:lang w:val="en-GB"/>
        </w:rPr>
        <w:t>Monitor the pupil’s attendance over a minimum six-week period (60 school sessions)</w:t>
      </w:r>
    </w:p>
    <w:p w14:paraId="712E3778" w14:textId="77777777" w:rsidR="002F10CC" w:rsidRPr="002F10CC" w:rsidRDefault="002F10CC" w:rsidP="00535304">
      <w:pPr>
        <w:pStyle w:val="BodyText"/>
        <w:numPr>
          <w:ilvl w:val="0"/>
          <w:numId w:val="32"/>
        </w:numPr>
        <w:spacing w:before="185" w:line="360" w:lineRule="auto"/>
        <w:ind w:right="178"/>
        <w:jc w:val="both"/>
        <w:rPr>
          <w:rFonts w:ascii="Calibri" w:hAnsi="Calibri" w:cs="Calibri"/>
          <w:lang w:val="en-GB"/>
        </w:rPr>
      </w:pPr>
      <w:r w:rsidRPr="002F10CC">
        <w:rPr>
          <w:rFonts w:ascii="Calibri" w:hAnsi="Calibri" w:cs="Calibri"/>
          <w:lang w:val="en-GB"/>
        </w:rPr>
        <w:t>Provide support and intervention as appropriate</w:t>
      </w:r>
    </w:p>
    <w:p w14:paraId="1512E351"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If attendance does not improve, the school will refer the case to the </w:t>
      </w:r>
      <w:r w:rsidRPr="002F10CC">
        <w:rPr>
          <w:rFonts w:ascii="Calibri" w:hAnsi="Calibri" w:cs="Calibri"/>
          <w:b/>
          <w:bCs/>
          <w:lang w:val="en-GB"/>
        </w:rPr>
        <w:t>Educational Welfare Service</w:t>
      </w:r>
      <w:r w:rsidRPr="002F10CC">
        <w:rPr>
          <w:rFonts w:ascii="Calibri" w:hAnsi="Calibri" w:cs="Calibri"/>
          <w:lang w:val="en-GB"/>
        </w:rPr>
        <w:t xml:space="preserve">, which may initiate the process for issuing a </w:t>
      </w:r>
      <w:r w:rsidRPr="002F10CC">
        <w:rPr>
          <w:rFonts w:ascii="Calibri" w:hAnsi="Calibri" w:cs="Calibri"/>
          <w:b/>
          <w:bCs/>
          <w:lang w:val="en-GB"/>
        </w:rPr>
        <w:t>Penalty Notice</w:t>
      </w:r>
      <w:r w:rsidRPr="002F10CC">
        <w:rPr>
          <w:rFonts w:ascii="Calibri" w:hAnsi="Calibri" w:cs="Calibri"/>
          <w:lang w:val="en-GB"/>
        </w:rPr>
        <w:t xml:space="preserve">. If improvement is noted, parents/carers will be </w:t>
      </w:r>
      <w:proofErr w:type="gramStart"/>
      <w:r w:rsidRPr="002F10CC">
        <w:rPr>
          <w:rFonts w:ascii="Calibri" w:hAnsi="Calibri" w:cs="Calibri"/>
          <w:lang w:val="en-GB"/>
        </w:rPr>
        <w:t>informed</w:t>
      </w:r>
      <w:proofErr w:type="gramEnd"/>
      <w:r w:rsidRPr="002F10CC">
        <w:rPr>
          <w:rFonts w:ascii="Calibri" w:hAnsi="Calibri" w:cs="Calibri"/>
          <w:lang w:val="en-GB"/>
        </w:rPr>
        <w:t xml:space="preserve"> and monitoring may continue.</w:t>
      </w:r>
    </w:p>
    <w:p w14:paraId="10A7637C"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Penalty Notices issued by </w:t>
      </w:r>
      <w:r w:rsidRPr="002F10CC">
        <w:rPr>
          <w:rFonts w:ascii="Calibri" w:hAnsi="Calibri" w:cs="Calibri"/>
          <w:b/>
          <w:bCs/>
          <w:lang w:val="en-GB"/>
        </w:rPr>
        <w:t>Telford and Wrekin Council</w:t>
      </w:r>
      <w:r w:rsidRPr="002F10CC">
        <w:rPr>
          <w:rFonts w:ascii="Calibri" w:hAnsi="Calibri" w:cs="Calibri"/>
          <w:lang w:val="en-GB"/>
        </w:rPr>
        <w:t xml:space="preserve"> will be sent to each parent/carer responsible for the pupil’s attendance. Attendance and punctuality will be monitored for a period of </w:t>
      </w:r>
      <w:r w:rsidRPr="002F10CC">
        <w:rPr>
          <w:rFonts w:ascii="Calibri" w:hAnsi="Calibri" w:cs="Calibri"/>
          <w:b/>
          <w:bCs/>
          <w:lang w:val="en-GB"/>
        </w:rPr>
        <w:t>six to twelve weeks</w:t>
      </w:r>
      <w:r w:rsidRPr="002F10CC">
        <w:rPr>
          <w:rFonts w:ascii="Calibri" w:hAnsi="Calibri" w:cs="Calibri"/>
          <w:lang w:val="en-GB"/>
        </w:rPr>
        <w:t xml:space="preserve"> following the warning. If insufficient improvement is made, the case will be escalated to the </w:t>
      </w:r>
      <w:r w:rsidRPr="002F10CC">
        <w:rPr>
          <w:rFonts w:ascii="Calibri" w:hAnsi="Calibri" w:cs="Calibri"/>
          <w:b/>
          <w:bCs/>
          <w:lang w:val="en-GB"/>
        </w:rPr>
        <w:t>Education Welfare Officer</w:t>
      </w:r>
      <w:r w:rsidRPr="002F10CC">
        <w:rPr>
          <w:rFonts w:ascii="Calibri" w:hAnsi="Calibri" w:cs="Calibri"/>
          <w:lang w:val="en-GB"/>
        </w:rPr>
        <w:t xml:space="preserve"> for further action.</w:t>
      </w:r>
    </w:p>
    <w:p w14:paraId="00A04359" w14:textId="77777777" w:rsidR="002F10CC" w:rsidRPr="002F10CC" w:rsidRDefault="002F10CC" w:rsidP="00535304">
      <w:pPr>
        <w:pStyle w:val="BodyText"/>
        <w:spacing w:before="185" w:line="360" w:lineRule="auto"/>
        <w:ind w:right="178"/>
        <w:jc w:val="both"/>
        <w:rPr>
          <w:rFonts w:ascii="Calibri" w:hAnsi="Calibri" w:cs="Calibri"/>
          <w:b/>
          <w:bCs/>
          <w:u w:val="single"/>
          <w:lang w:val="en-GB"/>
        </w:rPr>
      </w:pPr>
      <w:r w:rsidRPr="002F10CC">
        <w:rPr>
          <w:rFonts w:ascii="Calibri" w:hAnsi="Calibri" w:cs="Calibri"/>
          <w:b/>
          <w:bCs/>
          <w:u w:val="single"/>
          <w:lang w:val="en-GB"/>
        </w:rPr>
        <w:t>Severe Absence</w:t>
      </w:r>
    </w:p>
    <w:p w14:paraId="1F4462C2"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 xml:space="preserve">Severe absence is defined as missing </w:t>
      </w:r>
      <w:r w:rsidRPr="002F10CC">
        <w:rPr>
          <w:rFonts w:ascii="Calibri" w:hAnsi="Calibri" w:cs="Calibri"/>
          <w:b/>
          <w:bCs/>
          <w:lang w:val="en-GB"/>
        </w:rPr>
        <w:t>50 percent or more</w:t>
      </w:r>
      <w:r w:rsidRPr="002F10CC">
        <w:rPr>
          <w:rFonts w:ascii="Calibri" w:hAnsi="Calibri" w:cs="Calibri"/>
          <w:lang w:val="en-GB"/>
        </w:rPr>
        <w:t xml:space="preserve"> of school sessions (DfE, </w:t>
      </w:r>
      <w:r w:rsidRPr="002F10CC">
        <w:rPr>
          <w:rFonts w:ascii="Calibri" w:hAnsi="Calibri" w:cs="Calibri"/>
          <w:i/>
          <w:iCs/>
          <w:lang w:val="en-GB"/>
        </w:rPr>
        <w:t>Working Together to Improve Attendance</w:t>
      </w:r>
      <w:r w:rsidRPr="002F10CC">
        <w:rPr>
          <w:rFonts w:ascii="Calibri" w:hAnsi="Calibri" w:cs="Calibri"/>
          <w:lang w:val="en-GB"/>
        </w:rPr>
        <w:t>, 2022). Pupils in this category are at significant risk of educational failure and safeguarding concerns.</w:t>
      </w:r>
    </w:p>
    <w:p w14:paraId="1D8D7383" w14:textId="77777777" w:rsidR="002F10CC" w:rsidRPr="002F10CC" w:rsidRDefault="002F10CC" w:rsidP="00535304">
      <w:pPr>
        <w:pStyle w:val="BodyText"/>
        <w:spacing w:before="185" w:line="360" w:lineRule="auto"/>
        <w:ind w:right="178"/>
        <w:jc w:val="both"/>
        <w:rPr>
          <w:rFonts w:ascii="Calibri" w:hAnsi="Calibri" w:cs="Calibri"/>
          <w:lang w:val="en-GB"/>
        </w:rPr>
      </w:pPr>
      <w:r w:rsidRPr="002F10CC">
        <w:rPr>
          <w:rFonts w:ascii="Calibri" w:hAnsi="Calibri" w:cs="Calibri"/>
          <w:lang w:val="en-GB"/>
        </w:rPr>
        <w:t>The school will prioritise support for severely absent pupils through:</w:t>
      </w:r>
    </w:p>
    <w:p w14:paraId="56952F0F" w14:textId="77777777" w:rsidR="002F10CC" w:rsidRPr="002F10CC" w:rsidRDefault="002F10CC" w:rsidP="00535304">
      <w:pPr>
        <w:pStyle w:val="BodyText"/>
        <w:numPr>
          <w:ilvl w:val="0"/>
          <w:numId w:val="33"/>
        </w:numPr>
        <w:spacing w:before="185" w:line="360" w:lineRule="auto"/>
        <w:ind w:right="178"/>
        <w:jc w:val="both"/>
        <w:rPr>
          <w:rFonts w:ascii="Calibri" w:hAnsi="Calibri" w:cs="Calibri"/>
          <w:lang w:val="en-GB"/>
        </w:rPr>
      </w:pPr>
      <w:r w:rsidRPr="002F10CC">
        <w:rPr>
          <w:rFonts w:ascii="Calibri" w:hAnsi="Calibri" w:cs="Calibri"/>
          <w:lang w:val="en-GB"/>
        </w:rPr>
        <w:t>Multi-agency collaboration</w:t>
      </w:r>
    </w:p>
    <w:p w14:paraId="343B3911" w14:textId="77777777" w:rsidR="002F10CC" w:rsidRPr="002F10CC" w:rsidRDefault="002F10CC" w:rsidP="00535304">
      <w:pPr>
        <w:pStyle w:val="BodyText"/>
        <w:numPr>
          <w:ilvl w:val="0"/>
          <w:numId w:val="33"/>
        </w:numPr>
        <w:spacing w:before="185" w:line="360" w:lineRule="auto"/>
        <w:ind w:right="178"/>
        <w:jc w:val="both"/>
        <w:rPr>
          <w:rFonts w:ascii="Calibri" w:hAnsi="Calibri" w:cs="Calibri"/>
          <w:lang w:val="en-GB"/>
        </w:rPr>
      </w:pPr>
      <w:r w:rsidRPr="002F10CC">
        <w:rPr>
          <w:rFonts w:ascii="Calibri" w:hAnsi="Calibri" w:cs="Calibri"/>
          <w:lang w:val="en-GB"/>
        </w:rPr>
        <w:t>Tailored intervention plans</w:t>
      </w:r>
    </w:p>
    <w:p w14:paraId="5F08FE77" w14:textId="77777777" w:rsidR="002F10CC" w:rsidRPr="002F10CC" w:rsidRDefault="002F10CC" w:rsidP="00535304">
      <w:pPr>
        <w:pStyle w:val="BodyText"/>
        <w:numPr>
          <w:ilvl w:val="0"/>
          <w:numId w:val="33"/>
        </w:numPr>
        <w:spacing w:before="185" w:line="360" w:lineRule="auto"/>
        <w:ind w:right="178"/>
        <w:jc w:val="both"/>
        <w:rPr>
          <w:rFonts w:ascii="Calibri" w:hAnsi="Calibri" w:cs="Calibri"/>
          <w:lang w:val="en-GB"/>
        </w:rPr>
      </w:pPr>
      <w:r w:rsidRPr="002F10CC">
        <w:rPr>
          <w:rFonts w:ascii="Calibri" w:hAnsi="Calibri" w:cs="Calibri"/>
          <w:lang w:val="en-GB"/>
        </w:rPr>
        <w:t>Regular review meetings with families and professionals</w:t>
      </w:r>
    </w:p>
    <w:p w14:paraId="399887D1" w14:textId="50F5532B" w:rsidR="001E5B9D" w:rsidRDefault="002F10CC" w:rsidP="00535304">
      <w:pPr>
        <w:pStyle w:val="BodyText"/>
        <w:spacing w:before="185" w:line="360" w:lineRule="auto"/>
        <w:ind w:right="178"/>
        <w:jc w:val="both"/>
        <w:rPr>
          <w:rFonts w:ascii="Calibri" w:hAnsi="Calibri" w:cs="Calibri"/>
        </w:rPr>
      </w:pPr>
      <w:r w:rsidRPr="002F10CC">
        <w:rPr>
          <w:rFonts w:ascii="Calibri" w:hAnsi="Calibri" w:cs="Calibri"/>
          <w:lang w:val="en-GB"/>
        </w:rPr>
        <w:t xml:space="preserve">Where all reasonable support has been provided and unauthorised severe absence continues, the situation may constitute </w:t>
      </w:r>
      <w:r w:rsidRPr="002F10CC">
        <w:rPr>
          <w:rFonts w:ascii="Calibri" w:hAnsi="Calibri" w:cs="Calibri"/>
          <w:b/>
          <w:bCs/>
          <w:lang w:val="en-GB"/>
        </w:rPr>
        <w:t>neglect</w:t>
      </w:r>
      <w:r w:rsidRPr="002F10CC">
        <w:rPr>
          <w:rFonts w:ascii="Calibri" w:hAnsi="Calibri" w:cs="Calibri"/>
          <w:lang w:val="en-GB"/>
        </w:rPr>
        <w:t xml:space="preserve">. In such cases, the school will refer the matter to </w:t>
      </w:r>
      <w:r w:rsidRPr="002F10CC">
        <w:rPr>
          <w:rFonts w:ascii="Calibri" w:hAnsi="Calibri" w:cs="Calibri"/>
          <w:b/>
          <w:bCs/>
          <w:lang w:val="en-GB"/>
        </w:rPr>
        <w:t>Family Connect</w:t>
      </w:r>
      <w:r w:rsidRPr="002F10CC">
        <w:rPr>
          <w:rFonts w:ascii="Calibri" w:hAnsi="Calibri" w:cs="Calibri"/>
          <w:lang w:val="en-GB"/>
        </w:rPr>
        <w:t xml:space="preserve"> or other appropriate safeguarding agencies.</w:t>
      </w:r>
    </w:p>
    <w:p w14:paraId="78456849" w14:textId="77777777" w:rsidR="00B10AD5" w:rsidRPr="00B10AD5" w:rsidRDefault="00B10AD5" w:rsidP="00535304">
      <w:pPr>
        <w:spacing w:line="360" w:lineRule="auto"/>
        <w:jc w:val="both"/>
        <w:rPr>
          <w:rFonts w:ascii="Calibri" w:hAnsi="Calibri" w:cs="Calibri"/>
          <w:b/>
          <w:bCs/>
          <w:sz w:val="24"/>
          <w:szCs w:val="24"/>
          <w:lang w:val="en-GB"/>
        </w:rPr>
      </w:pPr>
      <w:r w:rsidRPr="00B10AD5">
        <w:rPr>
          <w:rFonts w:ascii="Calibri" w:hAnsi="Calibri" w:cs="Calibri"/>
          <w:b/>
          <w:bCs/>
          <w:sz w:val="24"/>
          <w:szCs w:val="24"/>
          <w:lang w:val="en-GB"/>
        </w:rPr>
        <w:t>Sanctions and Penalty Notices</w:t>
      </w:r>
    </w:p>
    <w:p w14:paraId="19BEADB6" w14:textId="77777777" w:rsidR="00B10AD5" w:rsidRPr="00B10AD5" w:rsidRDefault="00B10AD5" w:rsidP="00535304">
      <w:pPr>
        <w:spacing w:line="360" w:lineRule="auto"/>
        <w:jc w:val="both"/>
        <w:rPr>
          <w:rFonts w:ascii="Calibri" w:hAnsi="Calibri" w:cs="Calibri"/>
          <w:sz w:val="24"/>
          <w:szCs w:val="24"/>
          <w:lang w:val="en-GB"/>
        </w:rPr>
      </w:pPr>
      <w:r w:rsidRPr="00B10AD5">
        <w:rPr>
          <w:rFonts w:ascii="Calibri" w:hAnsi="Calibri" w:cs="Calibri"/>
          <w:sz w:val="24"/>
          <w:szCs w:val="24"/>
          <w:lang w:val="en-GB"/>
        </w:rPr>
        <w:t xml:space="preserve">St Mary’s Catholic Primary School is committed to promoting excellent attendance and will work in partnership with families to address any concerns. Where attendance does not improve despite </w:t>
      </w:r>
      <w:r w:rsidRPr="00B10AD5">
        <w:rPr>
          <w:rFonts w:ascii="Calibri" w:hAnsi="Calibri" w:cs="Calibri"/>
          <w:sz w:val="24"/>
          <w:szCs w:val="24"/>
          <w:lang w:val="en-GB"/>
        </w:rPr>
        <w:lastRenderedPageBreak/>
        <w:t>support and intervention, the school may consider legal sanctions in line with national and local guidance.</w:t>
      </w:r>
    </w:p>
    <w:p w14:paraId="22EFD7CC" w14:textId="77777777" w:rsidR="00B10AD5" w:rsidRPr="001E5B9D" w:rsidRDefault="00B10AD5" w:rsidP="00535304">
      <w:pPr>
        <w:spacing w:line="360" w:lineRule="auto"/>
        <w:jc w:val="both"/>
        <w:rPr>
          <w:rFonts w:ascii="Segoe UI Emoji" w:hAnsi="Segoe UI Emoji" w:cs="Segoe UI Emoji"/>
          <w:b/>
          <w:bCs/>
          <w:sz w:val="24"/>
          <w:szCs w:val="24"/>
          <w:lang w:val="en-GB"/>
        </w:rPr>
      </w:pPr>
    </w:p>
    <w:p w14:paraId="431AD5E4" w14:textId="77CA3212" w:rsidR="00B10AD5" w:rsidRPr="00B10AD5" w:rsidRDefault="00B10AD5" w:rsidP="00535304">
      <w:pPr>
        <w:spacing w:line="360" w:lineRule="auto"/>
        <w:jc w:val="both"/>
        <w:rPr>
          <w:rFonts w:ascii="Calibri" w:hAnsi="Calibri" w:cs="Calibri"/>
          <w:b/>
          <w:bCs/>
          <w:sz w:val="24"/>
          <w:szCs w:val="24"/>
          <w:u w:val="single"/>
          <w:lang w:val="en-GB"/>
        </w:rPr>
      </w:pPr>
      <w:r w:rsidRPr="00B10AD5">
        <w:rPr>
          <w:rFonts w:ascii="Calibri" w:hAnsi="Calibri" w:cs="Calibri"/>
          <w:b/>
          <w:bCs/>
          <w:sz w:val="24"/>
          <w:szCs w:val="24"/>
          <w:u w:val="single"/>
          <w:lang w:val="en-GB"/>
        </w:rPr>
        <w:t>Penalty Notices</w:t>
      </w:r>
    </w:p>
    <w:p w14:paraId="778C5D32" w14:textId="77777777" w:rsidR="00B10AD5" w:rsidRPr="00B10AD5" w:rsidRDefault="00B10AD5" w:rsidP="00535304">
      <w:pPr>
        <w:spacing w:line="360" w:lineRule="auto"/>
        <w:jc w:val="both"/>
        <w:rPr>
          <w:rFonts w:ascii="Calibri" w:hAnsi="Calibri" w:cs="Calibri"/>
          <w:sz w:val="24"/>
          <w:szCs w:val="24"/>
          <w:lang w:val="en-GB"/>
        </w:rPr>
      </w:pPr>
      <w:r w:rsidRPr="00B10AD5">
        <w:rPr>
          <w:rFonts w:ascii="Calibri" w:hAnsi="Calibri" w:cs="Calibri"/>
          <w:sz w:val="24"/>
          <w:szCs w:val="24"/>
          <w:lang w:val="en-GB"/>
        </w:rPr>
        <w:t>Penalty notices may be issued for unauthorised absence under the following conditions:</w:t>
      </w:r>
    </w:p>
    <w:p w14:paraId="5EE05168" w14:textId="77777777" w:rsidR="00B10AD5" w:rsidRPr="00B10AD5" w:rsidRDefault="00B10AD5" w:rsidP="00535304">
      <w:pPr>
        <w:numPr>
          <w:ilvl w:val="0"/>
          <w:numId w:val="9"/>
        </w:numPr>
        <w:spacing w:line="360" w:lineRule="auto"/>
        <w:jc w:val="both"/>
        <w:rPr>
          <w:rFonts w:ascii="Calibri" w:hAnsi="Calibri" w:cs="Calibri"/>
          <w:sz w:val="24"/>
          <w:szCs w:val="24"/>
          <w:lang w:val="en-GB"/>
        </w:rPr>
      </w:pPr>
      <w:r w:rsidRPr="00B10AD5">
        <w:rPr>
          <w:rFonts w:ascii="Calibri" w:hAnsi="Calibri" w:cs="Calibri"/>
          <w:sz w:val="24"/>
          <w:szCs w:val="24"/>
          <w:lang w:val="en-GB"/>
        </w:rPr>
        <w:t xml:space="preserve">A penalty notice may be issued by the headteacher (or a delegated member of staff), the local authority, or the police when a pupil of compulsory school age has </w:t>
      </w:r>
      <w:r w:rsidRPr="00B10AD5">
        <w:rPr>
          <w:rFonts w:ascii="Calibri" w:hAnsi="Calibri" w:cs="Calibri"/>
          <w:b/>
          <w:bCs/>
          <w:sz w:val="24"/>
          <w:szCs w:val="24"/>
          <w:lang w:val="en-GB"/>
        </w:rPr>
        <w:t>10 or more sessions of unauthorised absence within a rolling 10-school-week period</w:t>
      </w:r>
      <w:r w:rsidRPr="00B10AD5">
        <w:rPr>
          <w:rFonts w:ascii="Calibri" w:hAnsi="Calibri" w:cs="Calibri"/>
          <w:sz w:val="24"/>
          <w:szCs w:val="24"/>
          <w:lang w:val="en-GB"/>
        </w:rPr>
        <w:t>, in accordance with the national threshold.</w:t>
      </w:r>
    </w:p>
    <w:p w14:paraId="5E9FE190" w14:textId="77777777" w:rsidR="00B10AD5" w:rsidRPr="00B10AD5" w:rsidRDefault="00B10AD5" w:rsidP="00535304">
      <w:pPr>
        <w:numPr>
          <w:ilvl w:val="0"/>
          <w:numId w:val="9"/>
        </w:numPr>
        <w:spacing w:line="360" w:lineRule="auto"/>
        <w:jc w:val="both"/>
        <w:rPr>
          <w:rFonts w:ascii="Calibri" w:hAnsi="Calibri" w:cs="Calibri"/>
          <w:sz w:val="24"/>
          <w:szCs w:val="24"/>
          <w:lang w:val="en-GB"/>
        </w:rPr>
      </w:pPr>
      <w:r w:rsidRPr="00B10AD5">
        <w:rPr>
          <w:rFonts w:ascii="Calibri" w:hAnsi="Calibri" w:cs="Calibri"/>
          <w:sz w:val="24"/>
          <w:szCs w:val="24"/>
          <w:lang w:val="en-GB"/>
        </w:rPr>
        <w:t>The school will consult with the local authority before issuing a penalty notice and will provide them with a copy of any notice issued.</w:t>
      </w:r>
    </w:p>
    <w:p w14:paraId="369D48E6" w14:textId="77777777" w:rsidR="00B10AD5" w:rsidRPr="00B10AD5" w:rsidRDefault="00B10AD5" w:rsidP="00535304">
      <w:pPr>
        <w:spacing w:line="360" w:lineRule="auto"/>
        <w:jc w:val="both"/>
        <w:rPr>
          <w:rFonts w:ascii="Calibri" w:hAnsi="Calibri" w:cs="Calibri"/>
          <w:sz w:val="24"/>
          <w:szCs w:val="24"/>
          <w:lang w:val="en-GB"/>
        </w:rPr>
      </w:pPr>
      <w:r w:rsidRPr="00B10AD5">
        <w:rPr>
          <w:rFonts w:ascii="Calibri" w:hAnsi="Calibri" w:cs="Calibri"/>
          <w:sz w:val="24"/>
          <w:szCs w:val="24"/>
          <w:lang w:val="en-GB"/>
        </w:rPr>
        <w:t>Before issuing a penalty notice, the school will consider:</w:t>
      </w:r>
    </w:p>
    <w:p w14:paraId="4B02757F" w14:textId="77777777" w:rsidR="00B10AD5" w:rsidRPr="00B10AD5" w:rsidRDefault="00B10AD5" w:rsidP="00535304">
      <w:pPr>
        <w:numPr>
          <w:ilvl w:val="0"/>
          <w:numId w:val="10"/>
        </w:numPr>
        <w:spacing w:line="360" w:lineRule="auto"/>
        <w:jc w:val="both"/>
        <w:rPr>
          <w:rFonts w:ascii="Calibri" w:hAnsi="Calibri" w:cs="Calibri"/>
          <w:sz w:val="24"/>
          <w:szCs w:val="24"/>
          <w:lang w:val="en-GB"/>
        </w:rPr>
      </w:pPr>
      <w:r w:rsidRPr="00B10AD5">
        <w:rPr>
          <w:rFonts w:ascii="Calibri" w:hAnsi="Calibri" w:cs="Calibri"/>
          <w:sz w:val="24"/>
          <w:szCs w:val="24"/>
          <w:lang w:val="en-GB"/>
        </w:rPr>
        <w:t>Whether the national threshold has been met</w:t>
      </w:r>
    </w:p>
    <w:p w14:paraId="38627017" w14:textId="77777777" w:rsidR="00B10AD5" w:rsidRPr="00B10AD5" w:rsidRDefault="00B10AD5" w:rsidP="00535304">
      <w:pPr>
        <w:numPr>
          <w:ilvl w:val="0"/>
          <w:numId w:val="10"/>
        </w:numPr>
        <w:spacing w:line="360" w:lineRule="auto"/>
        <w:jc w:val="both"/>
        <w:rPr>
          <w:rFonts w:ascii="Calibri" w:hAnsi="Calibri" w:cs="Calibri"/>
          <w:sz w:val="24"/>
          <w:szCs w:val="24"/>
          <w:lang w:val="en-GB"/>
        </w:rPr>
      </w:pPr>
      <w:r w:rsidRPr="00B10AD5">
        <w:rPr>
          <w:rFonts w:ascii="Calibri" w:hAnsi="Calibri" w:cs="Calibri"/>
          <w:sz w:val="24"/>
          <w:szCs w:val="24"/>
          <w:lang w:val="en-GB"/>
        </w:rPr>
        <w:t>Whether a penalty notice is the most appropriate intervention to improve attendance</w:t>
      </w:r>
    </w:p>
    <w:p w14:paraId="3372EBDC" w14:textId="77777777" w:rsidR="00B10AD5" w:rsidRPr="00B10AD5" w:rsidRDefault="00B10AD5" w:rsidP="00535304">
      <w:pPr>
        <w:numPr>
          <w:ilvl w:val="0"/>
          <w:numId w:val="10"/>
        </w:numPr>
        <w:spacing w:line="360" w:lineRule="auto"/>
        <w:jc w:val="both"/>
        <w:rPr>
          <w:rFonts w:ascii="Calibri" w:hAnsi="Calibri" w:cs="Calibri"/>
          <w:sz w:val="24"/>
          <w:szCs w:val="24"/>
          <w:lang w:val="en-GB"/>
        </w:rPr>
      </w:pPr>
      <w:r w:rsidRPr="00B10AD5">
        <w:rPr>
          <w:rFonts w:ascii="Calibri" w:hAnsi="Calibri" w:cs="Calibri"/>
          <w:sz w:val="24"/>
          <w:szCs w:val="24"/>
          <w:lang w:val="en-GB"/>
        </w:rPr>
        <w:t>Whether alternative support or legal action (e.g. a notice to improve, Education Supervision Order, or referral to external services) would be more effective</w:t>
      </w:r>
    </w:p>
    <w:p w14:paraId="5ACF3807" w14:textId="77777777" w:rsidR="00B10AD5" w:rsidRPr="00B10AD5" w:rsidRDefault="00B10AD5" w:rsidP="00535304">
      <w:pPr>
        <w:numPr>
          <w:ilvl w:val="0"/>
          <w:numId w:val="10"/>
        </w:numPr>
        <w:spacing w:line="360" w:lineRule="auto"/>
        <w:jc w:val="both"/>
        <w:rPr>
          <w:rFonts w:ascii="Calibri" w:hAnsi="Calibri" w:cs="Calibri"/>
          <w:sz w:val="24"/>
          <w:szCs w:val="24"/>
          <w:lang w:val="en-GB"/>
        </w:rPr>
      </w:pPr>
      <w:r w:rsidRPr="00B10AD5">
        <w:rPr>
          <w:rFonts w:ascii="Calibri" w:hAnsi="Calibri" w:cs="Calibri"/>
          <w:sz w:val="24"/>
          <w:szCs w:val="24"/>
          <w:lang w:val="en-GB"/>
        </w:rPr>
        <w:t xml:space="preserve">Whether any obligations under the </w:t>
      </w:r>
      <w:r w:rsidRPr="00B10AD5">
        <w:rPr>
          <w:rFonts w:ascii="Calibri" w:hAnsi="Calibri" w:cs="Calibri"/>
          <w:b/>
          <w:bCs/>
          <w:sz w:val="24"/>
          <w:szCs w:val="24"/>
          <w:lang w:val="en-GB"/>
        </w:rPr>
        <w:t>Equality Act 2010</w:t>
      </w:r>
      <w:r w:rsidRPr="00B10AD5">
        <w:rPr>
          <w:rFonts w:ascii="Calibri" w:hAnsi="Calibri" w:cs="Calibri"/>
          <w:sz w:val="24"/>
          <w:szCs w:val="24"/>
          <w:lang w:val="en-GB"/>
        </w:rPr>
        <w:t xml:space="preserve"> make issuing a penalty notice inappropriate</w:t>
      </w:r>
    </w:p>
    <w:p w14:paraId="5AA54DF7" w14:textId="77777777" w:rsidR="00B10AD5" w:rsidRPr="00B10AD5" w:rsidRDefault="00B10AD5" w:rsidP="00535304">
      <w:pPr>
        <w:spacing w:line="360" w:lineRule="auto"/>
        <w:jc w:val="both"/>
        <w:rPr>
          <w:rFonts w:ascii="Calibri" w:hAnsi="Calibri" w:cs="Calibri"/>
          <w:sz w:val="24"/>
          <w:szCs w:val="24"/>
          <w:lang w:val="en-GB"/>
        </w:rPr>
      </w:pPr>
      <w:r w:rsidRPr="00B10AD5">
        <w:rPr>
          <w:rFonts w:ascii="Calibri" w:hAnsi="Calibri" w:cs="Calibri"/>
          <w:sz w:val="24"/>
          <w:szCs w:val="24"/>
          <w:lang w:val="en-GB"/>
        </w:rPr>
        <w:t>Penalty notices may also be issued if a parent allows their child to be present in a public place during school hours without reasonable justification during the first five days of a suspension or exclusion, provided the school has formally notified the parent of this restriction.</w:t>
      </w:r>
    </w:p>
    <w:p w14:paraId="27A50C3D" w14:textId="77777777" w:rsidR="00EB0F9F" w:rsidRPr="001E5B9D" w:rsidRDefault="00B10AD5" w:rsidP="00535304">
      <w:pPr>
        <w:spacing w:line="360" w:lineRule="auto"/>
        <w:jc w:val="both"/>
        <w:rPr>
          <w:rFonts w:ascii="Calibri" w:hAnsi="Calibri" w:cs="Calibri"/>
          <w:sz w:val="24"/>
          <w:szCs w:val="24"/>
          <w:lang w:val="en-GB"/>
        </w:rPr>
      </w:pPr>
      <w:r w:rsidRPr="00B10AD5">
        <w:rPr>
          <w:rFonts w:ascii="Calibri" w:hAnsi="Calibri" w:cs="Calibri"/>
          <w:sz w:val="24"/>
          <w:szCs w:val="24"/>
          <w:lang w:val="en-GB"/>
        </w:rPr>
        <w:t>Each parent who is responsible for the unauthorised absence may be issued with a separate penalty notice. However, notices will typically be issued only to the parent(s) deemed responsible for the absence.</w:t>
      </w:r>
    </w:p>
    <w:p w14:paraId="207ECE39" w14:textId="77777777" w:rsidR="00EB0F9F" w:rsidRPr="001E5B9D" w:rsidRDefault="00EB0F9F" w:rsidP="00535304">
      <w:pPr>
        <w:spacing w:line="360" w:lineRule="auto"/>
        <w:jc w:val="both"/>
        <w:rPr>
          <w:rFonts w:ascii="Calibri" w:hAnsi="Calibri" w:cs="Calibri"/>
          <w:sz w:val="24"/>
          <w:szCs w:val="24"/>
          <w:lang w:val="en-GB"/>
        </w:rPr>
      </w:pPr>
    </w:p>
    <w:p w14:paraId="0EF4EB15" w14:textId="01D3415A" w:rsidR="00B10AD5" w:rsidRPr="00B10AD5" w:rsidRDefault="00B10AD5" w:rsidP="00535304">
      <w:pPr>
        <w:spacing w:line="360" w:lineRule="auto"/>
        <w:jc w:val="both"/>
        <w:rPr>
          <w:rFonts w:ascii="Calibri" w:hAnsi="Calibri" w:cs="Calibri"/>
          <w:sz w:val="24"/>
          <w:szCs w:val="24"/>
          <w:lang w:val="en-GB"/>
        </w:rPr>
      </w:pPr>
      <w:r w:rsidRPr="00B10AD5">
        <w:rPr>
          <w:rFonts w:ascii="Calibri" w:hAnsi="Calibri" w:cs="Calibri"/>
          <w:b/>
          <w:bCs/>
          <w:sz w:val="24"/>
          <w:szCs w:val="24"/>
          <w:lang w:val="en-GB"/>
        </w:rPr>
        <w:t>Payment and Enforcement</w:t>
      </w:r>
    </w:p>
    <w:p w14:paraId="64EB2DB0" w14:textId="77777777" w:rsidR="00B10AD5" w:rsidRPr="00B10AD5" w:rsidRDefault="00B10AD5" w:rsidP="00535304">
      <w:pPr>
        <w:numPr>
          <w:ilvl w:val="0"/>
          <w:numId w:val="11"/>
        </w:numPr>
        <w:spacing w:line="360" w:lineRule="auto"/>
        <w:jc w:val="both"/>
        <w:rPr>
          <w:rFonts w:ascii="Calibri" w:hAnsi="Calibri" w:cs="Calibri"/>
          <w:sz w:val="24"/>
          <w:szCs w:val="24"/>
          <w:lang w:val="en-GB"/>
        </w:rPr>
      </w:pPr>
      <w:r w:rsidRPr="00B10AD5">
        <w:rPr>
          <w:rFonts w:ascii="Calibri" w:hAnsi="Calibri" w:cs="Calibri"/>
          <w:sz w:val="24"/>
          <w:szCs w:val="24"/>
          <w:lang w:val="en-GB"/>
        </w:rPr>
        <w:t>Penalty notices are payable directly to the local authority.</w:t>
      </w:r>
    </w:p>
    <w:p w14:paraId="2D44A775" w14:textId="77777777" w:rsidR="00B10AD5" w:rsidRPr="00B10AD5" w:rsidRDefault="00B10AD5" w:rsidP="00535304">
      <w:pPr>
        <w:numPr>
          <w:ilvl w:val="0"/>
          <w:numId w:val="11"/>
        </w:numPr>
        <w:spacing w:line="360" w:lineRule="auto"/>
        <w:jc w:val="both"/>
        <w:rPr>
          <w:rFonts w:ascii="Calibri" w:hAnsi="Calibri" w:cs="Calibri"/>
          <w:sz w:val="24"/>
          <w:szCs w:val="24"/>
          <w:lang w:val="en-GB"/>
        </w:rPr>
      </w:pPr>
      <w:r w:rsidRPr="00B10AD5">
        <w:rPr>
          <w:rFonts w:ascii="Calibri" w:hAnsi="Calibri" w:cs="Calibri"/>
          <w:sz w:val="24"/>
          <w:szCs w:val="24"/>
          <w:lang w:val="en-GB"/>
        </w:rPr>
        <w:t xml:space="preserve">The fine is </w:t>
      </w:r>
      <w:r w:rsidRPr="00B10AD5">
        <w:rPr>
          <w:rFonts w:ascii="Calibri" w:hAnsi="Calibri" w:cs="Calibri"/>
          <w:b/>
          <w:bCs/>
          <w:sz w:val="24"/>
          <w:szCs w:val="24"/>
          <w:lang w:val="en-GB"/>
        </w:rPr>
        <w:t>£80 if paid within 21 days</w:t>
      </w:r>
      <w:r w:rsidRPr="00B10AD5">
        <w:rPr>
          <w:rFonts w:ascii="Calibri" w:hAnsi="Calibri" w:cs="Calibri"/>
          <w:sz w:val="24"/>
          <w:szCs w:val="24"/>
          <w:lang w:val="en-GB"/>
        </w:rPr>
        <w:t xml:space="preserve">, rising to </w:t>
      </w:r>
      <w:r w:rsidRPr="00B10AD5">
        <w:rPr>
          <w:rFonts w:ascii="Calibri" w:hAnsi="Calibri" w:cs="Calibri"/>
          <w:b/>
          <w:bCs/>
          <w:sz w:val="24"/>
          <w:szCs w:val="24"/>
          <w:lang w:val="en-GB"/>
        </w:rPr>
        <w:t>£160 if paid within 28 days</w:t>
      </w:r>
      <w:r w:rsidRPr="00B10AD5">
        <w:rPr>
          <w:rFonts w:ascii="Calibri" w:hAnsi="Calibri" w:cs="Calibri"/>
          <w:sz w:val="24"/>
          <w:szCs w:val="24"/>
          <w:lang w:val="en-GB"/>
        </w:rPr>
        <w:t>.</w:t>
      </w:r>
    </w:p>
    <w:p w14:paraId="3DD90A45" w14:textId="77777777" w:rsidR="00B10AD5" w:rsidRPr="00B10AD5" w:rsidRDefault="00B10AD5" w:rsidP="00535304">
      <w:pPr>
        <w:numPr>
          <w:ilvl w:val="0"/>
          <w:numId w:val="11"/>
        </w:numPr>
        <w:spacing w:line="360" w:lineRule="auto"/>
        <w:jc w:val="both"/>
        <w:rPr>
          <w:rFonts w:ascii="Calibri" w:hAnsi="Calibri" w:cs="Calibri"/>
          <w:sz w:val="24"/>
          <w:szCs w:val="24"/>
          <w:lang w:val="en-GB"/>
        </w:rPr>
      </w:pPr>
      <w:r w:rsidRPr="00B10AD5">
        <w:rPr>
          <w:rFonts w:ascii="Calibri" w:hAnsi="Calibri" w:cs="Calibri"/>
          <w:sz w:val="24"/>
          <w:szCs w:val="24"/>
          <w:lang w:val="en-GB"/>
        </w:rPr>
        <w:t xml:space="preserve">If unpaid after 28 days, the local authority may initiate prosecution under </w:t>
      </w:r>
      <w:r w:rsidRPr="00B10AD5">
        <w:rPr>
          <w:rFonts w:ascii="Calibri" w:hAnsi="Calibri" w:cs="Calibri"/>
          <w:b/>
          <w:bCs/>
          <w:sz w:val="24"/>
          <w:szCs w:val="24"/>
          <w:lang w:val="en-GB"/>
        </w:rPr>
        <w:t>Section 444 of the Education Act 1996</w:t>
      </w:r>
      <w:r w:rsidRPr="00B10AD5">
        <w:rPr>
          <w:rFonts w:ascii="Calibri" w:hAnsi="Calibri" w:cs="Calibri"/>
          <w:sz w:val="24"/>
          <w:szCs w:val="24"/>
          <w:lang w:val="en-GB"/>
        </w:rPr>
        <w:t xml:space="preserve"> or withdraw the notice.</w:t>
      </w:r>
    </w:p>
    <w:p w14:paraId="4A6BDFF1" w14:textId="77777777" w:rsidR="00B10AD5" w:rsidRPr="00B10AD5" w:rsidRDefault="00B10AD5" w:rsidP="00535304">
      <w:pPr>
        <w:spacing w:line="360" w:lineRule="auto"/>
        <w:jc w:val="both"/>
        <w:rPr>
          <w:rFonts w:ascii="Calibri" w:hAnsi="Calibri" w:cs="Calibri"/>
          <w:sz w:val="24"/>
          <w:szCs w:val="24"/>
          <w:lang w:val="en-GB"/>
        </w:rPr>
      </w:pPr>
      <w:r w:rsidRPr="00B10AD5">
        <w:rPr>
          <w:rFonts w:ascii="Calibri" w:hAnsi="Calibri" w:cs="Calibri"/>
          <w:sz w:val="24"/>
          <w:szCs w:val="24"/>
          <w:lang w:val="en-GB"/>
        </w:rPr>
        <w:t xml:space="preserve">A second penalty notice issued to the same parent for the same child must be paid at </w:t>
      </w:r>
      <w:r w:rsidRPr="00B10AD5">
        <w:rPr>
          <w:rFonts w:ascii="Calibri" w:hAnsi="Calibri" w:cs="Calibri"/>
          <w:b/>
          <w:bCs/>
          <w:sz w:val="24"/>
          <w:szCs w:val="24"/>
          <w:lang w:val="en-GB"/>
        </w:rPr>
        <w:t>£160 within 28 days</w:t>
      </w:r>
      <w:r w:rsidRPr="00B10AD5">
        <w:rPr>
          <w:rFonts w:ascii="Calibri" w:hAnsi="Calibri" w:cs="Calibri"/>
          <w:sz w:val="24"/>
          <w:szCs w:val="24"/>
          <w:lang w:val="en-GB"/>
        </w:rPr>
        <w:t xml:space="preserve">. A </w:t>
      </w:r>
      <w:r w:rsidRPr="00B10AD5">
        <w:rPr>
          <w:rFonts w:ascii="Calibri" w:hAnsi="Calibri" w:cs="Calibri"/>
          <w:b/>
          <w:bCs/>
          <w:sz w:val="24"/>
          <w:szCs w:val="24"/>
          <w:lang w:val="en-GB"/>
        </w:rPr>
        <w:t>third penalty notice cannot be issued</w:t>
      </w:r>
      <w:r w:rsidRPr="00B10AD5">
        <w:rPr>
          <w:rFonts w:ascii="Calibri" w:hAnsi="Calibri" w:cs="Calibri"/>
          <w:sz w:val="24"/>
          <w:szCs w:val="24"/>
          <w:lang w:val="en-GB"/>
        </w:rPr>
        <w:t xml:space="preserve"> to the same parent for the same child within a three-year period from the date of the first notice. If the threshold is met again within that time, </w:t>
      </w:r>
      <w:r w:rsidRPr="00B10AD5">
        <w:rPr>
          <w:rFonts w:ascii="Calibri" w:hAnsi="Calibri" w:cs="Calibri"/>
          <w:sz w:val="24"/>
          <w:szCs w:val="24"/>
          <w:lang w:val="en-GB"/>
        </w:rPr>
        <w:lastRenderedPageBreak/>
        <w:t>alternative legal action will be considered.</w:t>
      </w:r>
    </w:p>
    <w:sectPr w:rsidR="00B10AD5" w:rsidRPr="00B10AD5">
      <w:headerReference w:type="even" r:id="rId14"/>
      <w:headerReference w:type="default" r:id="rId15"/>
      <w:footerReference w:type="default" r:id="rId16"/>
      <w:headerReference w:type="first" r:id="rId17"/>
      <w:pgSz w:w="11910" w:h="16840"/>
      <w:pgMar w:top="1140" w:right="1020" w:bottom="1160" w:left="1340" w:header="142"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F3C9" w14:textId="77777777" w:rsidR="00D25D80" w:rsidRDefault="00D25D80">
      <w:r>
        <w:separator/>
      </w:r>
    </w:p>
  </w:endnote>
  <w:endnote w:type="continuationSeparator" w:id="0">
    <w:p w14:paraId="0C25461D" w14:textId="77777777" w:rsidR="00D25D80" w:rsidRDefault="00D2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BBFBC" w14:textId="77777777" w:rsidR="00BC7C18" w:rsidRDefault="00BC7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BB31" w14:textId="77777777" w:rsidR="00BC7C18" w:rsidRDefault="00BC7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5A0B" w14:textId="77777777" w:rsidR="00BC7C18" w:rsidRDefault="00BC7C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91DD" w14:textId="77777777" w:rsidR="00696E0A" w:rsidRDefault="00D25D80">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EB6A2E2" wp14:editId="2F938581">
              <wp:simplePos x="0" y="0"/>
              <wp:positionH relativeFrom="page">
                <wp:posOffset>6633718</wp:posOffset>
              </wp:positionH>
              <wp:positionV relativeFrom="page">
                <wp:posOffset>9932210</wp:posOffset>
              </wp:positionV>
              <wp:extent cx="25971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77800"/>
                      </a:xfrm>
                      <a:prstGeom prst="rect">
                        <a:avLst/>
                      </a:prstGeom>
                    </wps:spPr>
                    <wps:txbx>
                      <w:txbxContent>
                        <w:p w14:paraId="7AD45BD7" w14:textId="77777777" w:rsidR="00696E0A" w:rsidRDefault="00D25D80">
                          <w:pPr>
                            <w:pStyle w:val="BodyText"/>
                            <w:spacing w:line="256"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B6A2E2" id="_x0000_t202" coordsize="21600,21600" o:spt="202" path="m,l,21600r21600,l21600,xe">
              <v:stroke joinstyle="miter"/>
              <v:path gradientshapeok="t" o:connecttype="rect"/>
            </v:shapetype>
            <v:shape id="Textbox 5" o:spid="_x0000_s1027" type="#_x0000_t202" style="position:absolute;margin-left:522.35pt;margin-top:782.05pt;width:20.4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6ElAEAABoDAAAOAAAAZHJzL2Uyb0RvYy54bWysUsGO0zAQvSPxD5bv1GmlpUvUdLWwAiGt&#10;AGnhA1zHbiJij5lxm/TvGXvTFsEN7WU8tsdv3nvjzd3kB3G0SD2ERi4XlRQ2GGj7sG/kj+8f39xK&#10;QUmHVg8QbCNPluTd9vWrzRhru4IOhtaiYJBA9Rgb2aUUa6XIdNZrWkC0gS8doNeJt7hXLeqR0f2g&#10;VlX1Vo2AbUQwlohPH54v5bbgO2dN+uoc2SSGRjK3VCKWuMtRbTe63qOOXW9mGvo/WHjdB256gXrQ&#10;SYsD9v9A+d4gELi0MOAVONcbWzSwmmX1l5qnTkdbtLA5FC820cvBmi/Hp/gNRZrew8QDLCIoPoL5&#10;SeyNGiPVc032lGri6ix0cujzyhIEP2RvTxc/7ZSE4cPVzbv18kYKw1fL9fq2Kn6r6+OIlD5Z8CIn&#10;jUQeVyGgj4+Ucntdn0tmLs/tM5E07SYuyekO2hNrGHmMjaRfB41WiuFzYJ/yzM8JnpPdOcE0fIDy&#10;M7KUAPeHBK4vna+4c2ceQCE0f5Y84T/3per6pbe/AQAA//8DAFBLAwQUAAYACAAAACEASUPbfOMA&#10;AAAPAQAADwAAAGRycy9kb3ducmV2LnhtbEyPwU7DMBBE70j8g7WVuFE7VRraNE5VITghIdJw4Ogk&#10;28RqvA6x24a/xznBbWd3NPsm20+mZ1ccnbYkIVoKYEi1bTS1Ej7L18cNMOcVNaq3hBJ+0ME+v7/L&#10;VNrYGxV4PfqWhRByqZLQeT+knLu6Q6Pc0g5I4Xayo1E+yLHlzahuIdz0fCVEwo3SFD50asDnDuvz&#10;8WIkHL6oeNHf79VHcSp0WW4FvSVnKR8W02EHzOPk/8ww4wd0yANTZS/UONYHLeL4KXjDtE7iCNjs&#10;EZt1Aqyad9tVBDzP+P8e+S8AAAD//wMAUEsBAi0AFAAGAAgAAAAhALaDOJL+AAAA4QEAABMAAAAA&#10;AAAAAAAAAAAAAAAAAFtDb250ZW50X1R5cGVzXS54bWxQSwECLQAUAAYACAAAACEAOP0h/9YAAACU&#10;AQAACwAAAAAAAAAAAAAAAAAvAQAAX3JlbHMvLnJlbHNQSwECLQAUAAYACAAAACEAUeKOhJQBAAAa&#10;AwAADgAAAAAAAAAAAAAAAAAuAgAAZHJzL2Uyb0RvYy54bWxQSwECLQAUAAYACAAAACEASUPbfOMA&#10;AAAPAQAADwAAAAAAAAAAAAAAAADuAwAAZHJzL2Rvd25yZXYueG1sUEsFBgAAAAAEAAQA8wAAAP4E&#10;AAAAAA==&#10;" filled="f" stroked="f">
              <v:textbox inset="0,0,0,0">
                <w:txbxContent>
                  <w:p w14:paraId="7AD45BD7" w14:textId="77777777" w:rsidR="00696E0A" w:rsidRDefault="00D25D80">
                    <w:pPr>
                      <w:pStyle w:val="BodyText"/>
                      <w:spacing w:line="256"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49F8" w14:textId="77777777" w:rsidR="00D25D80" w:rsidRDefault="00D25D80">
      <w:r>
        <w:separator/>
      </w:r>
    </w:p>
  </w:footnote>
  <w:footnote w:type="continuationSeparator" w:id="0">
    <w:p w14:paraId="2F533F6F" w14:textId="77777777" w:rsidR="00D25D80" w:rsidRDefault="00D25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6AB" w14:textId="6912A582" w:rsidR="00BC7C18" w:rsidRDefault="00BC7C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72A69" w14:textId="0B64556E" w:rsidR="00BC7C18" w:rsidRDefault="00BC7C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9C87" w14:textId="401B0EC6" w:rsidR="00BC7C18" w:rsidRDefault="00BC7C1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6F0A" w14:textId="395BE8CF" w:rsidR="00BC7C18" w:rsidRDefault="00BC7C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24E8" w14:textId="15FF1B81" w:rsidR="00696E0A" w:rsidRDefault="00696E0A">
    <w:pPr>
      <w:pStyle w:val="BodyText"/>
      <w:spacing w:line="14" w:lineRule="auto"/>
      <w:ind w:left="0"/>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8104" w14:textId="232E1157" w:rsidR="00BC7C18" w:rsidRDefault="00BC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pt;height:10.9pt" o:bullet="t">
        <v:imagedata r:id="rId1" o:title="clip_image001"/>
      </v:shape>
    </w:pict>
  </w:numPicBullet>
  <w:abstractNum w:abstractNumId="0" w15:restartNumberingAfterBreak="0">
    <w:nsid w:val="00000013"/>
    <w:multiLevelType w:val="hybridMultilevel"/>
    <w:tmpl w:val="24AC252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194C76"/>
    <w:multiLevelType w:val="hybridMultilevel"/>
    <w:tmpl w:val="0ECAA7B4"/>
    <w:lvl w:ilvl="0" w:tplc="1A686990">
      <w:numFmt w:val="bullet"/>
      <w:lvlText w:val=""/>
      <w:lvlJc w:val="left"/>
      <w:pPr>
        <w:ind w:left="643" w:hanging="360"/>
      </w:pPr>
      <w:rPr>
        <w:rFonts w:ascii="Symbol" w:eastAsia="Symbol" w:hAnsi="Symbol" w:cs="Symbol" w:hint="default"/>
        <w:b w:val="0"/>
        <w:bCs w:val="0"/>
        <w:i w:val="0"/>
        <w:iCs w:val="0"/>
        <w:spacing w:val="0"/>
        <w:w w:val="100"/>
        <w:sz w:val="24"/>
        <w:szCs w:val="24"/>
        <w:lang w:val="en-US" w:eastAsia="en-US" w:bidi="ar-SA"/>
      </w:rPr>
    </w:lvl>
    <w:lvl w:ilvl="1" w:tplc="16BC8BA0">
      <w:numFmt w:val="bullet"/>
      <w:lvlText w:val="o"/>
      <w:lvlJc w:val="left"/>
      <w:pPr>
        <w:ind w:left="2083" w:hanging="720"/>
      </w:pPr>
      <w:rPr>
        <w:rFonts w:ascii="Arial" w:eastAsia="Arial" w:hAnsi="Arial" w:cs="Arial" w:hint="default"/>
        <w:b w:val="0"/>
        <w:bCs w:val="0"/>
        <w:i w:val="0"/>
        <w:iCs w:val="0"/>
        <w:spacing w:val="0"/>
        <w:w w:val="99"/>
        <w:sz w:val="24"/>
        <w:szCs w:val="24"/>
        <w:lang w:val="en-US" w:eastAsia="en-US" w:bidi="ar-SA"/>
      </w:rPr>
    </w:lvl>
    <w:lvl w:ilvl="2" w:tplc="E5626A20">
      <w:numFmt w:val="bullet"/>
      <w:lvlText w:val="•"/>
      <w:lvlJc w:val="left"/>
      <w:pPr>
        <w:ind w:left="2892" w:hanging="720"/>
      </w:pPr>
      <w:rPr>
        <w:rFonts w:hint="default"/>
        <w:lang w:val="en-US" w:eastAsia="en-US" w:bidi="ar-SA"/>
      </w:rPr>
    </w:lvl>
    <w:lvl w:ilvl="3" w:tplc="C7BE5C4E">
      <w:numFmt w:val="bullet"/>
      <w:lvlText w:val="•"/>
      <w:lvlJc w:val="left"/>
      <w:pPr>
        <w:ind w:left="3702" w:hanging="720"/>
      </w:pPr>
      <w:rPr>
        <w:rFonts w:hint="default"/>
        <w:lang w:val="en-US" w:eastAsia="en-US" w:bidi="ar-SA"/>
      </w:rPr>
    </w:lvl>
    <w:lvl w:ilvl="4" w:tplc="7048D554">
      <w:numFmt w:val="bullet"/>
      <w:lvlText w:val="•"/>
      <w:lvlJc w:val="left"/>
      <w:pPr>
        <w:ind w:left="4511" w:hanging="720"/>
      </w:pPr>
      <w:rPr>
        <w:rFonts w:hint="default"/>
        <w:lang w:val="en-US" w:eastAsia="en-US" w:bidi="ar-SA"/>
      </w:rPr>
    </w:lvl>
    <w:lvl w:ilvl="5" w:tplc="B2145EBC">
      <w:numFmt w:val="bullet"/>
      <w:lvlText w:val="•"/>
      <w:lvlJc w:val="left"/>
      <w:pPr>
        <w:ind w:left="5321" w:hanging="720"/>
      </w:pPr>
      <w:rPr>
        <w:rFonts w:hint="default"/>
        <w:lang w:val="en-US" w:eastAsia="en-US" w:bidi="ar-SA"/>
      </w:rPr>
    </w:lvl>
    <w:lvl w:ilvl="6" w:tplc="AE86F234">
      <w:numFmt w:val="bullet"/>
      <w:lvlText w:val="•"/>
      <w:lvlJc w:val="left"/>
      <w:pPr>
        <w:ind w:left="6131" w:hanging="720"/>
      </w:pPr>
      <w:rPr>
        <w:rFonts w:hint="default"/>
        <w:lang w:val="en-US" w:eastAsia="en-US" w:bidi="ar-SA"/>
      </w:rPr>
    </w:lvl>
    <w:lvl w:ilvl="7" w:tplc="3432B26E">
      <w:numFmt w:val="bullet"/>
      <w:lvlText w:val="•"/>
      <w:lvlJc w:val="left"/>
      <w:pPr>
        <w:ind w:left="6940" w:hanging="720"/>
      </w:pPr>
      <w:rPr>
        <w:rFonts w:hint="default"/>
        <w:lang w:val="en-US" w:eastAsia="en-US" w:bidi="ar-SA"/>
      </w:rPr>
    </w:lvl>
    <w:lvl w:ilvl="8" w:tplc="A4D071C8">
      <w:numFmt w:val="bullet"/>
      <w:lvlText w:val="•"/>
      <w:lvlJc w:val="left"/>
      <w:pPr>
        <w:ind w:left="7750" w:hanging="720"/>
      </w:pPr>
      <w:rPr>
        <w:rFonts w:hint="default"/>
        <w:lang w:val="en-US" w:eastAsia="en-US" w:bidi="ar-SA"/>
      </w:rPr>
    </w:lvl>
  </w:abstractNum>
  <w:abstractNum w:abstractNumId="2" w15:restartNumberingAfterBreak="0">
    <w:nsid w:val="05F11614"/>
    <w:multiLevelType w:val="multilevel"/>
    <w:tmpl w:val="655C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D30CD"/>
    <w:multiLevelType w:val="multilevel"/>
    <w:tmpl w:val="AD669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753F"/>
    <w:multiLevelType w:val="hybridMultilevel"/>
    <w:tmpl w:val="AA2CCF2A"/>
    <w:lvl w:ilvl="0" w:tplc="0F56CFDA">
      <w:numFmt w:val="bullet"/>
      <w:lvlText w:val="•"/>
      <w:lvlJc w:val="left"/>
      <w:pPr>
        <w:ind w:left="151" w:hanging="151"/>
      </w:pPr>
      <w:rPr>
        <w:rFonts w:ascii="Arial" w:eastAsia="Arial" w:hAnsi="Arial" w:cs="Arial" w:hint="default"/>
        <w:b w:val="0"/>
        <w:bCs w:val="0"/>
        <w:i w:val="0"/>
        <w:iCs w:val="0"/>
        <w:spacing w:val="0"/>
        <w:w w:val="100"/>
        <w:sz w:val="24"/>
        <w:szCs w:val="24"/>
        <w:lang w:val="en-US" w:eastAsia="en-US" w:bidi="ar-SA"/>
      </w:rPr>
    </w:lvl>
    <w:lvl w:ilvl="1" w:tplc="87A6900E">
      <w:numFmt w:val="bullet"/>
      <w:lvlText w:val="•"/>
      <w:lvlJc w:val="left"/>
      <w:pPr>
        <w:ind w:left="1044" w:hanging="151"/>
      </w:pPr>
      <w:rPr>
        <w:rFonts w:hint="default"/>
        <w:lang w:val="en-US" w:eastAsia="en-US" w:bidi="ar-SA"/>
      </w:rPr>
    </w:lvl>
    <w:lvl w:ilvl="2" w:tplc="F98AE3FA">
      <w:numFmt w:val="bullet"/>
      <w:lvlText w:val="•"/>
      <w:lvlJc w:val="left"/>
      <w:pPr>
        <w:ind w:left="1989" w:hanging="151"/>
      </w:pPr>
      <w:rPr>
        <w:rFonts w:hint="default"/>
        <w:lang w:val="en-US" w:eastAsia="en-US" w:bidi="ar-SA"/>
      </w:rPr>
    </w:lvl>
    <w:lvl w:ilvl="3" w:tplc="9586D3DC">
      <w:numFmt w:val="bullet"/>
      <w:lvlText w:val="•"/>
      <w:lvlJc w:val="left"/>
      <w:pPr>
        <w:ind w:left="2933" w:hanging="151"/>
      </w:pPr>
      <w:rPr>
        <w:rFonts w:hint="default"/>
        <w:lang w:val="en-US" w:eastAsia="en-US" w:bidi="ar-SA"/>
      </w:rPr>
    </w:lvl>
    <w:lvl w:ilvl="4" w:tplc="3A96053A">
      <w:numFmt w:val="bullet"/>
      <w:lvlText w:val="•"/>
      <w:lvlJc w:val="left"/>
      <w:pPr>
        <w:ind w:left="3878" w:hanging="151"/>
      </w:pPr>
      <w:rPr>
        <w:rFonts w:hint="default"/>
        <w:lang w:val="en-US" w:eastAsia="en-US" w:bidi="ar-SA"/>
      </w:rPr>
    </w:lvl>
    <w:lvl w:ilvl="5" w:tplc="BBFC5CB6">
      <w:numFmt w:val="bullet"/>
      <w:lvlText w:val="•"/>
      <w:lvlJc w:val="left"/>
      <w:pPr>
        <w:ind w:left="4823" w:hanging="151"/>
      </w:pPr>
      <w:rPr>
        <w:rFonts w:hint="default"/>
        <w:lang w:val="en-US" w:eastAsia="en-US" w:bidi="ar-SA"/>
      </w:rPr>
    </w:lvl>
    <w:lvl w:ilvl="6" w:tplc="4F1C54F0">
      <w:numFmt w:val="bullet"/>
      <w:lvlText w:val="•"/>
      <w:lvlJc w:val="left"/>
      <w:pPr>
        <w:ind w:left="5767" w:hanging="151"/>
      </w:pPr>
      <w:rPr>
        <w:rFonts w:hint="default"/>
        <w:lang w:val="en-US" w:eastAsia="en-US" w:bidi="ar-SA"/>
      </w:rPr>
    </w:lvl>
    <w:lvl w:ilvl="7" w:tplc="FABA357E">
      <w:numFmt w:val="bullet"/>
      <w:lvlText w:val="•"/>
      <w:lvlJc w:val="left"/>
      <w:pPr>
        <w:ind w:left="6712" w:hanging="151"/>
      </w:pPr>
      <w:rPr>
        <w:rFonts w:hint="default"/>
        <w:lang w:val="en-US" w:eastAsia="en-US" w:bidi="ar-SA"/>
      </w:rPr>
    </w:lvl>
    <w:lvl w:ilvl="8" w:tplc="6C881908">
      <w:numFmt w:val="bullet"/>
      <w:lvlText w:val="•"/>
      <w:lvlJc w:val="left"/>
      <w:pPr>
        <w:ind w:left="7657" w:hanging="151"/>
      </w:pPr>
      <w:rPr>
        <w:rFonts w:hint="default"/>
        <w:lang w:val="en-US" w:eastAsia="en-US" w:bidi="ar-SA"/>
      </w:rPr>
    </w:lvl>
  </w:abstractNum>
  <w:abstractNum w:abstractNumId="5" w15:restartNumberingAfterBreak="0">
    <w:nsid w:val="113C5045"/>
    <w:multiLevelType w:val="multilevel"/>
    <w:tmpl w:val="4B48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A3F4F"/>
    <w:multiLevelType w:val="multilevel"/>
    <w:tmpl w:val="F014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C5FB0"/>
    <w:multiLevelType w:val="hybridMultilevel"/>
    <w:tmpl w:val="6F6C22BE"/>
    <w:lvl w:ilvl="0" w:tplc="FFFFFFFF">
      <w:start w:val="1"/>
      <w:numFmt w:val="bullet"/>
      <w:lvlText w:val=""/>
      <w:lvlJc w:val="left"/>
      <w:pPr>
        <w:ind w:left="720" w:hanging="360"/>
      </w:pPr>
      <w:rPr>
        <w:rFonts w:ascii="Wingdings" w:hAnsi="Wingding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A52D8"/>
    <w:multiLevelType w:val="multilevel"/>
    <w:tmpl w:val="E1E6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031C0"/>
    <w:multiLevelType w:val="multilevel"/>
    <w:tmpl w:val="84B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E00F41"/>
    <w:multiLevelType w:val="multilevel"/>
    <w:tmpl w:val="E578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3B6B62"/>
    <w:multiLevelType w:val="multilevel"/>
    <w:tmpl w:val="DDCA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54F50"/>
    <w:multiLevelType w:val="multilevel"/>
    <w:tmpl w:val="C98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692336"/>
    <w:multiLevelType w:val="hybridMultilevel"/>
    <w:tmpl w:val="16E828F6"/>
    <w:lvl w:ilvl="0" w:tplc="AF887148">
      <w:start w:val="1"/>
      <w:numFmt w:val="decimal"/>
      <w:lvlText w:val="%1."/>
      <w:lvlJc w:val="left"/>
      <w:pPr>
        <w:ind w:left="100" w:hanging="269"/>
      </w:pPr>
      <w:rPr>
        <w:rFonts w:ascii="Arial" w:eastAsia="Arial" w:hAnsi="Arial" w:cs="Arial" w:hint="default"/>
        <w:b w:val="0"/>
        <w:bCs w:val="0"/>
        <w:i w:val="0"/>
        <w:iCs w:val="0"/>
        <w:spacing w:val="0"/>
        <w:w w:val="99"/>
        <w:sz w:val="24"/>
        <w:szCs w:val="24"/>
        <w:lang w:val="en-US" w:eastAsia="en-US" w:bidi="ar-SA"/>
      </w:rPr>
    </w:lvl>
    <w:lvl w:ilvl="1" w:tplc="7032CB7C">
      <w:numFmt w:val="bullet"/>
      <w:lvlText w:val="•"/>
      <w:lvlJc w:val="left"/>
      <w:pPr>
        <w:ind w:left="1044" w:hanging="269"/>
      </w:pPr>
      <w:rPr>
        <w:rFonts w:hint="default"/>
        <w:lang w:val="en-US" w:eastAsia="en-US" w:bidi="ar-SA"/>
      </w:rPr>
    </w:lvl>
    <w:lvl w:ilvl="2" w:tplc="099613F8">
      <w:numFmt w:val="bullet"/>
      <w:lvlText w:val="•"/>
      <w:lvlJc w:val="left"/>
      <w:pPr>
        <w:ind w:left="1989" w:hanging="269"/>
      </w:pPr>
      <w:rPr>
        <w:rFonts w:hint="default"/>
        <w:lang w:val="en-US" w:eastAsia="en-US" w:bidi="ar-SA"/>
      </w:rPr>
    </w:lvl>
    <w:lvl w:ilvl="3" w:tplc="76AC30E4">
      <w:numFmt w:val="bullet"/>
      <w:lvlText w:val="•"/>
      <w:lvlJc w:val="left"/>
      <w:pPr>
        <w:ind w:left="2933" w:hanging="269"/>
      </w:pPr>
      <w:rPr>
        <w:rFonts w:hint="default"/>
        <w:lang w:val="en-US" w:eastAsia="en-US" w:bidi="ar-SA"/>
      </w:rPr>
    </w:lvl>
    <w:lvl w:ilvl="4" w:tplc="048CC238">
      <w:numFmt w:val="bullet"/>
      <w:lvlText w:val="•"/>
      <w:lvlJc w:val="left"/>
      <w:pPr>
        <w:ind w:left="3878" w:hanging="269"/>
      </w:pPr>
      <w:rPr>
        <w:rFonts w:hint="default"/>
        <w:lang w:val="en-US" w:eastAsia="en-US" w:bidi="ar-SA"/>
      </w:rPr>
    </w:lvl>
    <w:lvl w:ilvl="5" w:tplc="5BAE9DF6">
      <w:numFmt w:val="bullet"/>
      <w:lvlText w:val="•"/>
      <w:lvlJc w:val="left"/>
      <w:pPr>
        <w:ind w:left="4823" w:hanging="269"/>
      </w:pPr>
      <w:rPr>
        <w:rFonts w:hint="default"/>
        <w:lang w:val="en-US" w:eastAsia="en-US" w:bidi="ar-SA"/>
      </w:rPr>
    </w:lvl>
    <w:lvl w:ilvl="6" w:tplc="6068F59E">
      <w:numFmt w:val="bullet"/>
      <w:lvlText w:val="•"/>
      <w:lvlJc w:val="left"/>
      <w:pPr>
        <w:ind w:left="5767" w:hanging="269"/>
      </w:pPr>
      <w:rPr>
        <w:rFonts w:hint="default"/>
        <w:lang w:val="en-US" w:eastAsia="en-US" w:bidi="ar-SA"/>
      </w:rPr>
    </w:lvl>
    <w:lvl w:ilvl="7" w:tplc="7A00E2B2">
      <w:numFmt w:val="bullet"/>
      <w:lvlText w:val="•"/>
      <w:lvlJc w:val="left"/>
      <w:pPr>
        <w:ind w:left="6712" w:hanging="269"/>
      </w:pPr>
      <w:rPr>
        <w:rFonts w:hint="default"/>
        <w:lang w:val="en-US" w:eastAsia="en-US" w:bidi="ar-SA"/>
      </w:rPr>
    </w:lvl>
    <w:lvl w:ilvl="8" w:tplc="4404C62A">
      <w:numFmt w:val="bullet"/>
      <w:lvlText w:val="•"/>
      <w:lvlJc w:val="left"/>
      <w:pPr>
        <w:ind w:left="7657" w:hanging="269"/>
      </w:pPr>
      <w:rPr>
        <w:rFonts w:hint="default"/>
        <w:lang w:val="en-US" w:eastAsia="en-US" w:bidi="ar-SA"/>
      </w:rPr>
    </w:lvl>
  </w:abstractNum>
  <w:abstractNum w:abstractNumId="14" w15:restartNumberingAfterBreak="0">
    <w:nsid w:val="32146F21"/>
    <w:multiLevelType w:val="multilevel"/>
    <w:tmpl w:val="3EA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8174C2"/>
    <w:multiLevelType w:val="multilevel"/>
    <w:tmpl w:val="1128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B2BD9"/>
    <w:multiLevelType w:val="multilevel"/>
    <w:tmpl w:val="9FDA1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541D1E"/>
    <w:multiLevelType w:val="multilevel"/>
    <w:tmpl w:val="5BF0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A65F4"/>
    <w:multiLevelType w:val="multilevel"/>
    <w:tmpl w:val="FD40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96883"/>
    <w:multiLevelType w:val="multilevel"/>
    <w:tmpl w:val="8DD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C128F"/>
    <w:multiLevelType w:val="multilevel"/>
    <w:tmpl w:val="7A40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736577"/>
    <w:multiLevelType w:val="multilevel"/>
    <w:tmpl w:val="BCA8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E4C95"/>
    <w:multiLevelType w:val="hybridMultilevel"/>
    <w:tmpl w:val="60983D8C"/>
    <w:lvl w:ilvl="0" w:tplc="8D06ABF4">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2D4C0A94">
      <w:numFmt w:val="bullet"/>
      <w:lvlText w:val="•"/>
      <w:lvlJc w:val="left"/>
      <w:pPr>
        <w:ind w:left="1692" w:hanging="360"/>
      </w:pPr>
      <w:rPr>
        <w:rFonts w:hint="default"/>
        <w:lang w:val="en-US" w:eastAsia="en-US" w:bidi="ar-SA"/>
      </w:rPr>
    </w:lvl>
    <w:lvl w:ilvl="2" w:tplc="43FEC788">
      <w:numFmt w:val="bullet"/>
      <w:lvlText w:val="•"/>
      <w:lvlJc w:val="left"/>
      <w:pPr>
        <w:ind w:left="2565" w:hanging="360"/>
      </w:pPr>
      <w:rPr>
        <w:rFonts w:hint="default"/>
        <w:lang w:val="en-US" w:eastAsia="en-US" w:bidi="ar-SA"/>
      </w:rPr>
    </w:lvl>
    <w:lvl w:ilvl="3" w:tplc="4FCEFC5C">
      <w:numFmt w:val="bullet"/>
      <w:lvlText w:val="•"/>
      <w:lvlJc w:val="left"/>
      <w:pPr>
        <w:ind w:left="3437" w:hanging="360"/>
      </w:pPr>
      <w:rPr>
        <w:rFonts w:hint="default"/>
        <w:lang w:val="en-US" w:eastAsia="en-US" w:bidi="ar-SA"/>
      </w:rPr>
    </w:lvl>
    <w:lvl w:ilvl="4" w:tplc="F5B25A5A">
      <w:numFmt w:val="bullet"/>
      <w:lvlText w:val="•"/>
      <w:lvlJc w:val="left"/>
      <w:pPr>
        <w:ind w:left="4310" w:hanging="360"/>
      </w:pPr>
      <w:rPr>
        <w:rFonts w:hint="default"/>
        <w:lang w:val="en-US" w:eastAsia="en-US" w:bidi="ar-SA"/>
      </w:rPr>
    </w:lvl>
    <w:lvl w:ilvl="5" w:tplc="B4DE4C60">
      <w:numFmt w:val="bullet"/>
      <w:lvlText w:val="•"/>
      <w:lvlJc w:val="left"/>
      <w:pPr>
        <w:ind w:left="5183" w:hanging="360"/>
      </w:pPr>
      <w:rPr>
        <w:rFonts w:hint="default"/>
        <w:lang w:val="en-US" w:eastAsia="en-US" w:bidi="ar-SA"/>
      </w:rPr>
    </w:lvl>
    <w:lvl w:ilvl="6" w:tplc="55421592">
      <w:numFmt w:val="bullet"/>
      <w:lvlText w:val="•"/>
      <w:lvlJc w:val="left"/>
      <w:pPr>
        <w:ind w:left="6055" w:hanging="360"/>
      </w:pPr>
      <w:rPr>
        <w:rFonts w:hint="default"/>
        <w:lang w:val="en-US" w:eastAsia="en-US" w:bidi="ar-SA"/>
      </w:rPr>
    </w:lvl>
    <w:lvl w:ilvl="7" w:tplc="0158E8BA">
      <w:numFmt w:val="bullet"/>
      <w:lvlText w:val="•"/>
      <w:lvlJc w:val="left"/>
      <w:pPr>
        <w:ind w:left="6928" w:hanging="360"/>
      </w:pPr>
      <w:rPr>
        <w:rFonts w:hint="default"/>
        <w:lang w:val="en-US" w:eastAsia="en-US" w:bidi="ar-SA"/>
      </w:rPr>
    </w:lvl>
    <w:lvl w:ilvl="8" w:tplc="DF48783A">
      <w:numFmt w:val="bullet"/>
      <w:lvlText w:val="•"/>
      <w:lvlJc w:val="left"/>
      <w:pPr>
        <w:ind w:left="7801" w:hanging="360"/>
      </w:pPr>
      <w:rPr>
        <w:rFonts w:hint="default"/>
        <w:lang w:val="en-US" w:eastAsia="en-US" w:bidi="ar-SA"/>
      </w:rPr>
    </w:lvl>
  </w:abstractNum>
  <w:abstractNum w:abstractNumId="23" w15:restartNumberingAfterBreak="0">
    <w:nsid w:val="5C51469D"/>
    <w:multiLevelType w:val="multilevel"/>
    <w:tmpl w:val="937C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36B5C"/>
    <w:multiLevelType w:val="multilevel"/>
    <w:tmpl w:val="F2D2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E05513"/>
    <w:multiLevelType w:val="multilevel"/>
    <w:tmpl w:val="FB5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826AC"/>
    <w:multiLevelType w:val="multilevel"/>
    <w:tmpl w:val="AB9C1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956D17"/>
    <w:multiLevelType w:val="multilevel"/>
    <w:tmpl w:val="AE662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883366"/>
    <w:multiLevelType w:val="multilevel"/>
    <w:tmpl w:val="273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581539"/>
    <w:multiLevelType w:val="hybridMultilevel"/>
    <w:tmpl w:val="C25CBEE8"/>
    <w:lvl w:ilvl="0" w:tplc="46F0C842">
      <w:numFmt w:val="bullet"/>
      <w:lvlText w:val="•"/>
      <w:lvlJc w:val="left"/>
      <w:pPr>
        <w:ind w:left="251" w:hanging="151"/>
      </w:pPr>
      <w:rPr>
        <w:rFonts w:ascii="Arial" w:eastAsia="Arial" w:hAnsi="Arial" w:cs="Arial" w:hint="default"/>
        <w:b w:val="0"/>
        <w:bCs w:val="0"/>
        <w:i w:val="0"/>
        <w:iCs w:val="0"/>
        <w:spacing w:val="0"/>
        <w:w w:val="100"/>
        <w:sz w:val="24"/>
        <w:szCs w:val="24"/>
        <w:lang w:val="en-US" w:eastAsia="en-US" w:bidi="ar-SA"/>
      </w:rPr>
    </w:lvl>
    <w:lvl w:ilvl="1" w:tplc="2C865B0E">
      <w:numFmt w:val="bullet"/>
      <w:lvlText w:val="•"/>
      <w:lvlJc w:val="left"/>
      <w:pPr>
        <w:ind w:left="1188" w:hanging="151"/>
      </w:pPr>
      <w:rPr>
        <w:rFonts w:hint="default"/>
        <w:lang w:val="en-US" w:eastAsia="en-US" w:bidi="ar-SA"/>
      </w:rPr>
    </w:lvl>
    <w:lvl w:ilvl="2" w:tplc="8248AAE0">
      <w:numFmt w:val="bullet"/>
      <w:lvlText w:val="•"/>
      <w:lvlJc w:val="left"/>
      <w:pPr>
        <w:ind w:left="2117" w:hanging="151"/>
      </w:pPr>
      <w:rPr>
        <w:rFonts w:hint="default"/>
        <w:lang w:val="en-US" w:eastAsia="en-US" w:bidi="ar-SA"/>
      </w:rPr>
    </w:lvl>
    <w:lvl w:ilvl="3" w:tplc="C18E0E0E">
      <w:numFmt w:val="bullet"/>
      <w:lvlText w:val="•"/>
      <w:lvlJc w:val="left"/>
      <w:pPr>
        <w:ind w:left="3045" w:hanging="151"/>
      </w:pPr>
      <w:rPr>
        <w:rFonts w:hint="default"/>
        <w:lang w:val="en-US" w:eastAsia="en-US" w:bidi="ar-SA"/>
      </w:rPr>
    </w:lvl>
    <w:lvl w:ilvl="4" w:tplc="7DFA81E2">
      <w:numFmt w:val="bullet"/>
      <w:lvlText w:val="•"/>
      <w:lvlJc w:val="left"/>
      <w:pPr>
        <w:ind w:left="3974" w:hanging="151"/>
      </w:pPr>
      <w:rPr>
        <w:rFonts w:hint="default"/>
        <w:lang w:val="en-US" w:eastAsia="en-US" w:bidi="ar-SA"/>
      </w:rPr>
    </w:lvl>
    <w:lvl w:ilvl="5" w:tplc="327E6774">
      <w:numFmt w:val="bullet"/>
      <w:lvlText w:val="•"/>
      <w:lvlJc w:val="left"/>
      <w:pPr>
        <w:ind w:left="4903" w:hanging="151"/>
      </w:pPr>
      <w:rPr>
        <w:rFonts w:hint="default"/>
        <w:lang w:val="en-US" w:eastAsia="en-US" w:bidi="ar-SA"/>
      </w:rPr>
    </w:lvl>
    <w:lvl w:ilvl="6" w:tplc="332811BE">
      <w:numFmt w:val="bullet"/>
      <w:lvlText w:val="•"/>
      <w:lvlJc w:val="left"/>
      <w:pPr>
        <w:ind w:left="5831" w:hanging="151"/>
      </w:pPr>
      <w:rPr>
        <w:rFonts w:hint="default"/>
        <w:lang w:val="en-US" w:eastAsia="en-US" w:bidi="ar-SA"/>
      </w:rPr>
    </w:lvl>
    <w:lvl w:ilvl="7" w:tplc="20E67592">
      <w:numFmt w:val="bullet"/>
      <w:lvlText w:val="•"/>
      <w:lvlJc w:val="left"/>
      <w:pPr>
        <w:ind w:left="6760" w:hanging="151"/>
      </w:pPr>
      <w:rPr>
        <w:rFonts w:hint="default"/>
        <w:lang w:val="en-US" w:eastAsia="en-US" w:bidi="ar-SA"/>
      </w:rPr>
    </w:lvl>
    <w:lvl w:ilvl="8" w:tplc="FA30A6A2">
      <w:numFmt w:val="bullet"/>
      <w:lvlText w:val="•"/>
      <w:lvlJc w:val="left"/>
      <w:pPr>
        <w:ind w:left="7689" w:hanging="151"/>
      </w:pPr>
      <w:rPr>
        <w:rFonts w:hint="default"/>
        <w:lang w:val="en-US" w:eastAsia="en-US" w:bidi="ar-SA"/>
      </w:rPr>
    </w:lvl>
  </w:abstractNum>
  <w:abstractNum w:abstractNumId="30" w15:restartNumberingAfterBreak="0">
    <w:nsid w:val="754F3723"/>
    <w:multiLevelType w:val="multilevel"/>
    <w:tmpl w:val="D98A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74CE3"/>
    <w:multiLevelType w:val="multilevel"/>
    <w:tmpl w:val="B536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7489734">
    <w:abstractNumId w:val="22"/>
  </w:num>
  <w:num w:numId="2" w16cid:durableId="1586261621">
    <w:abstractNumId w:val="29"/>
  </w:num>
  <w:num w:numId="3" w16cid:durableId="148250207">
    <w:abstractNumId w:val="1"/>
  </w:num>
  <w:num w:numId="4" w16cid:durableId="1751346188">
    <w:abstractNumId w:val="13"/>
  </w:num>
  <w:num w:numId="5" w16cid:durableId="1995336450">
    <w:abstractNumId w:val="4"/>
  </w:num>
  <w:num w:numId="6" w16cid:durableId="1717005105">
    <w:abstractNumId w:val="0"/>
  </w:num>
  <w:num w:numId="7" w16cid:durableId="1121076180">
    <w:abstractNumId w:val="0"/>
  </w:num>
  <w:num w:numId="8" w16cid:durableId="1652321921">
    <w:abstractNumId w:val="7"/>
  </w:num>
  <w:num w:numId="9" w16cid:durableId="2034187435">
    <w:abstractNumId w:val="10"/>
  </w:num>
  <w:num w:numId="10" w16cid:durableId="1766997852">
    <w:abstractNumId w:val="11"/>
  </w:num>
  <w:num w:numId="11" w16cid:durableId="390738830">
    <w:abstractNumId w:val="31"/>
  </w:num>
  <w:num w:numId="12" w16cid:durableId="124391679">
    <w:abstractNumId w:val="16"/>
  </w:num>
  <w:num w:numId="13" w16cid:durableId="97065468">
    <w:abstractNumId w:val="12"/>
  </w:num>
  <w:num w:numId="14" w16cid:durableId="1901597638">
    <w:abstractNumId w:val="6"/>
  </w:num>
  <w:num w:numId="15" w16cid:durableId="746028193">
    <w:abstractNumId w:val="21"/>
  </w:num>
  <w:num w:numId="16" w16cid:durableId="1149397551">
    <w:abstractNumId w:val="28"/>
  </w:num>
  <w:num w:numId="17" w16cid:durableId="572590323">
    <w:abstractNumId w:val="26"/>
  </w:num>
  <w:num w:numId="18" w16cid:durableId="286084073">
    <w:abstractNumId w:val="25"/>
  </w:num>
  <w:num w:numId="19" w16cid:durableId="1243951452">
    <w:abstractNumId w:val="23"/>
  </w:num>
  <w:num w:numId="20" w16cid:durableId="632953798">
    <w:abstractNumId w:val="24"/>
  </w:num>
  <w:num w:numId="21" w16cid:durableId="1899003063">
    <w:abstractNumId w:val="18"/>
  </w:num>
  <w:num w:numId="22" w16cid:durableId="557743277">
    <w:abstractNumId w:val="14"/>
  </w:num>
  <w:num w:numId="23" w16cid:durableId="610862709">
    <w:abstractNumId w:val="19"/>
  </w:num>
  <w:num w:numId="24" w16cid:durableId="859048210">
    <w:abstractNumId w:val="30"/>
  </w:num>
  <w:num w:numId="25" w16cid:durableId="978533195">
    <w:abstractNumId w:val="5"/>
  </w:num>
  <w:num w:numId="26" w16cid:durableId="587739779">
    <w:abstractNumId w:val="27"/>
  </w:num>
  <w:num w:numId="27" w16cid:durableId="649015694">
    <w:abstractNumId w:val="3"/>
  </w:num>
  <w:num w:numId="28" w16cid:durableId="2036803802">
    <w:abstractNumId w:val="20"/>
  </w:num>
  <w:num w:numId="29" w16cid:durableId="1188451083">
    <w:abstractNumId w:val="15"/>
  </w:num>
  <w:num w:numId="30" w16cid:durableId="1442644795">
    <w:abstractNumId w:val="8"/>
  </w:num>
  <w:num w:numId="31" w16cid:durableId="1024019515">
    <w:abstractNumId w:val="9"/>
  </w:num>
  <w:num w:numId="32" w16cid:durableId="2143964038">
    <w:abstractNumId w:val="17"/>
  </w:num>
  <w:num w:numId="33" w16cid:durableId="549221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E0A"/>
    <w:rsid w:val="000376B8"/>
    <w:rsid w:val="00064955"/>
    <w:rsid w:val="00070195"/>
    <w:rsid w:val="00101368"/>
    <w:rsid w:val="0011382C"/>
    <w:rsid w:val="001C06BC"/>
    <w:rsid w:val="001C6363"/>
    <w:rsid w:val="001E5B9D"/>
    <w:rsid w:val="001F4F9A"/>
    <w:rsid w:val="002F10CC"/>
    <w:rsid w:val="002F19FB"/>
    <w:rsid w:val="003463DB"/>
    <w:rsid w:val="004074C5"/>
    <w:rsid w:val="00411AFA"/>
    <w:rsid w:val="004E335C"/>
    <w:rsid w:val="00535304"/>
    <w:rsid w:val="005551FB"/>
    <w:rsid w:val="005949F0"/>
    <w:rsid w:val="00625FD5"/>
    <w:rsid w:val="00696E0A"/>
    <w:rsid w:val="006A2843"/>
    <w:rsid w:val="006D41DA"/>
    <w:rsid w:val="007378CD"/>
    <w:rsid w:val="0080575A"/>
    <w:rsid w:val="00814C2F"/>
    <w:rsid w:val="00815805"/>
    <w:rsid w:val="0086554F"/>
    <w:rsid w:val="008A3BEB"/>
    <w:rsid w:val="008A5AB6"/>
    <w:rsid w:val="008B25AA"/>
    <w:rsid w:val="008E3E15"/>
    <w:rsid w:val="008F59DE"/>
    <w:rsid w:val="009746EB"/>
    <w:rsid w:val="0099466F"/>
    <w:rsid w:val="009B77EB"/>
    <w:rsid w:val="009F5F87"/>
    <w:rsid w:val="00A324EA"/>
    <w:rsid w:val="00A350C1"/>
    <w:rsid w:val="00A35465"/>
    <w:rsid w:val="00A961E5"/>
    <w:rsid w:val="00AA69F6"/>
    <w:rsid w:val="00B054BA"/>
    <w:rsid w:val="00B10AD5"/>
    <w:rsid w:val="00B23609"/>
    <w:rsid w:val="00BC7C18"/>
    <w:rsid w:val="00D25D80"/>
    <w:rsid w:val="00D45731"/>
    <w:rsid w:val="00D64502"/>
    <w:rsid w:val="00D65F4C"/>
    <w:rsid w:val="00D964BA"/>
    <w:rsid w:val="00DD1B27"/>
    <w:rsid w:val="00E03CC8"/>
    <w:rsid w:val="00EB0F9F"/>
    <w:rsid w:val="00EC0F36"/>
    <w:rsid w:val="00ED404F"/>
    <w:rsid w:val="00F8408E"/>
    <w:rsid w:val="00FB3CD1"/>
    <w:rsid w:val="00FC6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0C80F6"/>
  <w15:docId w15:val="{7273ED0F-129D-4D99-AFD6-09C5BDE4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00"/>
      <w:outlineLvl w:val="0"/>
    </w:pPr>
    <w:rPr>
      <w:b/>
      <w:bCs/>
      <w:sz w:val="24"/>
      <w:szCs w:val="24"/>
    </w:rPr>
  </w:style>
  <w:style w:type="paragraph" w:styleId="Heading2">
    <w:name w:val="heading 2"/>
    <w:basedOn w:val="Normal"/>
    <w:uiPriority w:val="9"/>
    <w:unhideWhenUsed/>
    <w:qFormat/>
    <w:pPr>
      <w:spacing w:before="183"/>
      <w:ind w:left="100"/>
      <w:outlineLvl w:val="1"/>
    </w:pPr>
    <w:rPr>
      <w:b/>
      <w:bCs/>
      <w:sz w:val="24"/>
      <w:szCs w:val="24"/>
    </w:rPr>
  </w:style>
  <w:style w:type="paragraph" w:styleId="Heading3">
    <w:name w:val="heading 3"/>
    <w:basedOn w:val="Normal"/>
    <w:next w:val="Normal"/>
    <w:link w:val="Heading3Char"/>
    <w:uiPriority w:val="9"/>
    <w:semiHidden/>
    <w:unhideWhenUsed/>
    <w:qFormat/>
    <w:rsid w:val="00B10AD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182"/>
      <w:ind w:left="250" w:hanging="1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CD1"/>
    <w:pPr>
      <w:tabs>
        <w:tab w:val="center" w:pos="4513"/>
        <w:tab w:val="right" w:pos="9026"/>
      </w:tabs>
    </w:pPr>
  </w:style>
  <w:style w:type="character" w:customStyle="1" w:styleId="HeaderChar">
    <w:name w:val="Header Char"/>
    <w:basedOn w:val="DefaultParagraphFont"/>
    <w:link w:val="Header"/>
    <w:uiPriority w:val="99"/>
    <w:rsid w:val="00FB3CD1"/>
    <w:rPr>
      <w:rFonts w:ascii="Arial" w:eastAsia="Arial" w:hAnsi="Arial" w:cs="Arial"/>
    </w:rPr>
  </w:style>
  <w:style w:type="paragraph" w:styleId="Footer">
    <w:name w:val="footer"/>
    <w:basedOn w:val="Normal"/>
    <w:link w:val="FooterChar"/>
    <w:uiPriority w:val="99"/>
    <w:unhideWhenUsed/>
    <w:rsid w:val="00FB3CD1"/>
    <w:pPr>
      <w:tabs>
        <w:tab w:val="center" w:pos="4513"/>
        <w:tab w:val="right" w:pos="9026"/>
      </w:tabs>
    </w:pPr>
  </w:style>
  <w:style w:type="character" w:customStyle="1" w:styleId="FooterChar">
    <w:name w:val="Footer Char"/>
    <w:basedOn w:val="DefaultParagraphFont"/>
    <w:link w:val="Footer"/>
    <w:uiPriority w:val="99"/>
    <w:rsid w:val="00FB3CD1"/>
    <w:rPr>
      <w:rFonts w:ascii="Arial" w:eastAsia="Arial" w:hAnsi="Arial" w:cs="Arial"/>
    </w:rPr>
  </w:style>
  <w:style w:type="character" w:customStyle="1" w:styleId="Heading3Char">
    <w:name w:val="Heading 3 Char"/>
    <w:basedOn w:val="DefaultParagraphFont"/>
    <w:link w:val="Heading3"/>
    <w:uiPriority w:val="9"/>
    <w:semiHidden/>
    <w:rsid w:val="00B10A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9793">
      <w:bodyDiv w:val="1"/>
      <w:marLeft w:val="0"/>
      <w:marRight w:val="0"/>
      <w:marTop w:val="0"/>
      <w:marBottom w:val="0"/>
      <w:divBdr>
        <w:top w:val="none" w:sz="0" w:space="0" w:color="auto"/>
        <w:left w:val="none" w:sz="0" w:space="0" w:color="auto"/>
        <w:bottom w:val="none" w:sz="0" w:space="0" w:color="auto"/>
        <w:right w:val="none" w:sz="0" w:space="0" w:color="auto"/>
      </w:divBdr>
    </w:div>
    <w:div w:id="189299256">
      <w:bodyDiv w:val="1"/>
      <w:marLeft w:val="0"/>
      <w:marRight w:val="0"/>
      <w:marTop w:val="0"/>
      <w:marBottom w:val="0"/>
      <w:divBdr>
        <w:top w:val="none" w:sz="0" w:space="0" w:color="auto"/>
        <w:left w:val="none" w:sz="0" w:space="0" w:color="auto"/>
        <w:bottom w:val="none" w:sz="0" w:space="0" w:color="auto"/>
        <w:right w:val="none" w:sz="0" w:space="0" w:color="auto"/>
      </w:divBdr>
    </w:div>
    <w:div w:id="200023901">
      <w:bodyDiv w:val="1"/>
      <w:marLeft w:val="0"/>
      <w:marRight w:val="0"/>
      <w:marTop w:val="0"/>
      <w:marBottom w:val="0"/>
      <w:divBdr>
        <w:top w:val="none" w:sz="0" w:space="0" w:color="auto"/>
        <w:left w:val="none" w:sz="0" w:space="0" w:color="auto"/>
        <w:bottom w:val="none" w:sz="0" w:space="0" w:color="auto"/>
        <w:right w:val="none" w:sz="0" w:space="0" w:color="auto"/>
      </w:divBdr>
    </w:div>
    <w:div w:id="369035599">
      <w:bodyDiv w:val="1"/>
      <w:marLeft w:val="0"/>
      <w:marRight w:val="0"/>
      <w:marTop w:val="0"/>
      <w:marBottom w:val="0"/>
      <w:divBdr>
        <w:top w:val="none" w:sz="0" w:space="0" w:color="auto"/>
        <w:left w:val="none" w:sz="0" w:space="0" w:color="auto"/>
        <w:bottom w:val="none" w:sz="0" w:space="0" w:color="auto"/>
        <w:right w:val="none" w:sz="0" w:space="0" w:color="auto"/>
      </w:divBdr>
    </w:div>
    <w:div w:id="561603674">
      <w:bodyDiv w:val="1"/>
      <w:marLeft w:val="0"/>
      <w:marRight w:val="0"/>
      <w:marTop w:val="0"/>
      <w:marBottom w:val="0"/>
      <w:divBdr>
        <w:top w:val="none" w:sz="0" w:space="0" w:color="auto"/>
        <w:left w:val="none" w:sz="0" w:space="0" w:color="auto"/>
        <w:bottom w:val="none" w:sz="0" w:space="0" w:color="auto"/>
        <w:right w:val="none" w:sz="0" w:space="0" w:color="auto"/>
      </w:divBdr>
    </w:div>
    <w:div w:id="616178623">
      <w:bodyDiv w:val="1"/>
      <w:marLeft w:val="0"/>
      <w:marRight w:val="0"/>
      <w:marTop w:val="0"/>
      <w:marBottom w:val="0"/>
      <w:divBdr>
        <w:top w:val="none" w:sz="0" w:space="0" w:color="auto"/>
        <w:left w:val="none" w:sz="0" w:space="0" w:color="auto"/>
        <w:bottom w:val="none" w:sz="0" w:space="0" w:color="auto"/>
        <w:right w:val="none" w:sz="0" w:space="0" w:color="auto"/>
      </w:divBdr>
    </w:div>
    <w:div w:id="841048295">
      <w:bodyDiv w:val="1"/>
      <w:marLeft w:val="0"/>
      <w:marRight w:val="0"/>
      <w:marTop w:val="0"/>
      <w:marBottom w:val="0"/>
      <w:divBdr>
        <w:top w:val="none" w:sz="0" w:space="0" w:color="auto"/>
        <w:left w:val="none" w:sz="0" w:space="0" w:color="auto"/>
        <w:bottom w:val="none" w:sz="0" w:space="0" w:color="auto"/>
        <w:right w:val="none" w:sz="0" w:space="0" w:color="auto"/>
      </w:divBdr>
    </w:div>
    <w:div w:id="869220680">
      <w:bodyDiv w:val="1"/>
      <w:marLeft w:val="0"/>
      <w:marRight w:val="0"/>
      <w:marTop w:val="0"/>
      <w:marBottom w:val="0"/>
      <w:divBdr>
        <w:top w:val="none" w:sz="0" w:space="0" w:color="auto"/>
        <w:left w:val="none" w:sz="0" w:space="0" w:color="auto"/>
        <w:bottom w:val="none" w:sz="0" w:space="0" w:color="auto"/>
        <w:right w:val="none" w:sz="0" w:space="0" w:color="auto"/>
      </w:divBdr>
    </w:div>
    <w:div w:id="980694924">
      <w:bodyDiv w:val="1"/>
      <w:marLeft w:val="0"/>
      <w:marRight w:val="0"/>
      <w:marTop w:val="0"/>
      <w:marBottom w:val="0"/>
      <w:divBdr>
        <w:top w:val="none" w:sz="0" w:space="0" w:color="auto"/>
        <w:left w:val="none" w:sz="0" w:space="0" w:color="auto"/>
        <w:bottom w:val="none" w:sz="0" w:space="0" w:color="auto"/>
        <w:right w:val="none" w:sz="0" w:space="0" w:color="auto"/>
      </w:divBdr>
    </w:div>
    <w:div w:id="1012074215">
      <w:bodyDiv w:val="1"/>
      <w:marLeft w:val="0"/>
      <w:marRight w:val="0"/>
      <w:marTop w:val="0"/>
      <w:marBottom w:val="0"/>
      <w:divBdr>
        <w:top w:val="none" w:sz="0" w:space="0" w:color="auto"/>
        <w:left w:val="none" w:sz="0" w:space="0" w:color="auto"/>
        <w:bottom w:val="none" w:sz="0" w:space="0" w:color="auto"/>
        <w:right w:val="none" w:sz="0" w:space="0" w:color="auto"/>
      </w:divBdr>
    </w:div>
    <w:div w:id="1119564182">
      <w:bodyDiv w:val="1"/>
      <w:marLeft w:val="0"/>
      <w:marRight w:val="0"/>
      <w:marTop w:val="0"/>
      <w:marBottom w:val="0"/>
      <w:divBdr>
        <w:top w:val="none" w:sz="0" w:space="0" w:color="auto"/>
        <w:left w:val="none" w:sz="0" w:space="0" w:color="auto"/>
        <w:bottom w:val="none" w:sz="0" w:space="0" w:color="auto"/>
        <w:right w:val="none" w:sz="0" w:space="0" w:color="auto"/>
      </w:divBdr>
    </w:div>
    <w:div w:id="1293368320">
      <w:bodyDiv w:val="1"/>
      <w:marLeft w:val="0"/>
      <w:marRight w:val="0"/>
      <w:marTop w:val="0"/>
      <w:marBottom w:val="0"/>
      <w:divBdr>
        <w:top w:val="none" w:sz="0" w:space="0" w:color="auto"/>
        <w:left w:val="none" w:sz="0" w:space="0" w:color="auto"/>
        <w:bottom w:val="none" w:sz="0" w:space="0" w:color="auto"/>
        <w:right w:val="none" w:sz="0" w:space="0" w:color="auto"/>
      </w:divBdr>
    </w:div>
    <w:div w:id="1305239807">
      <w:bodyDiv w:val="1"/>
      <w:marLeft w:val="0"/>
      <w:marRight w:val="0"/>
      <w:marTop w:val="0"/>
      <w:marBottom w:val="0"/>
      <w:divBdr>
        <w:top w:val="none" w:sz="0" w:space="0" w:color="auto"/>
        <w:left w:val="none" w:sz="0" w:space="0" w:color="auto"/>
        <w:bottom w:val="none" w:sz="0" w:space="0" w:color="auto"/>
        <w:right w:val="none" w:sz="0" w:space="0" w:color="auto"/>
      </w:divBdr>
    </w:div>
    <w:div w:id="1633054089">
      <w:bodyDiv w:val="1"/>
      <w:marLeft w:val="0"/>
      <w:marRight w:val="0"/>
      <w:marTop w:val="0"/>
      <w:marBottom w:val="0"/>
      <w:divBdr>
        <w:top w:val="none" w:sz="0" w:space="0" w:color="auto"/>
        <w:left w:val="none" w:sz="0" w:space="0" w:color="auto"/>
        <w:bottom w:val="none" w:sz="0" w:space="0" w:color="auto"/>
        <w:right w:val="none" w:sz="0" w:space="0" w:color="auto"/>
      </w:divBdr>
    </w:div>
    <w:div w:id="2036034046">
      <w:bodyDiv w:val="1"/>
      <w:marLeft w:val="0"/>
      <w:marRight w:val="0"/>
      <w:marTop w:val="0"/>
      <w:marBottom w:val="0"/>
      <w:divBdr>
        <w:top w:val="none" w:sz="0" w:space="0" w:color="auto"/>
        <w:left w:val="none" w:sz="0" w:space="0" w:color="auto"/>
        <w:bottom w:val="none" w:sz="0" w:space="0" w:color="auto"/>
        <w:right w:val="none" w:sz="0" w:space="0" w:color="auto"/>
      </w:divBdr>
    </w:div>
    <w:div w:id="209473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42B2-6F92-4762-8770-8E6B0AF0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4612</Words>
  <Characters>24630</Characters>
  <Application>Microsoft Office Word</Application>
  <DocSecurity>0</DocSecurity>
  <Lines>492</Lines>
  <Paragraphs>243</Paragraphs>
  <ScaleCrop>false</ScaleCrop>
  <HeadingPairs>
    <vt:vector size="2" baseType="variant">
      <vt:variant>
        <vt:lpstr>Title</vt:lpstr>
      </vt:variant>
      <vt:variant>
        <vt:i4>1</vt:i4>
      </vt:variant>
    </vt:vector>
  </HeadingPairs>
  <TitlesOfParts>
    <vt:vector size="1" baseType="lpstr">
      <vt:lpstr/>
    </vt:vector>
  </TitlesOfParts>
  <Company>Telford and Wrekin ICT</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Griffiths</dc:creator>
  <cp:lastModifiedBy>Griffiths, Samantha</cp:lastModifiedBy>
  <cp:revision>2</cp:revision>
  <cp:lastPrinted>2024-06-19T13:45:00Z</cp:lastPrinted>
  <dcterms:created xsi:type="dcterms:W3CDTF">2025-11-05T10:11:00Z</dcterms:created>
  <dcterms:modified xsi:type="dcterms:W3CDTF">2025-11-05T10:11:00Z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2016</vt:lpwstr>
  </property>
  <property fmtid="{D5CDD505-2E9C-101B-9397-08002B2CF9AE}" pid="4" name="LastSaved">
    <vt:filetime>2024-04-30T00:00:00Z</vt:filetime>
  </property>
  <property fmtid="{D5CDD505-2E9C-101B-9397-08002B2CF9AE}" pid="5" name="Producer">
    <vt:lpwstr>GPL Ghostscript 9.55.0</vt:lpwstr>
  </property>
</Properties>
</file>