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2DC6" w14:textId="77777777" w:rsidR="00754957" w:rsidRDefault="00754957" w:rsidP="00993906">
      <w:pPr>
        <w:jc w:val="center"/>
        <w:rPr>
          <w:rFonts w:ascii="Letter-join 1" w:hAnsi="Letter-join 1"/>
          <w:b/>
          <w:bCs/>
          <w:noProof/>
          <w:u w:val="single"/>
        </w:rPr>
      </w:pPr>
      <w:r>
        <w:rPr>
          <w:noProof/>
        </w:rPr>
        <w:drawing>
          <wp:inline distT="0" distB="0" distL="0" distR="0" wp14:anchorId="0F14D8A9" wp14:editId="2DC88338">
            <wp:extent cx="885825" cy="867410"/>
            <wp:effectExtent l="0" t="0" r="9525" b="8890"/>
            <wp:docPr id="738474411" name="Picture 1" descr="A black and white fleur-de-lis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74411" name="Picture 1" descr="A black and white fleur-de-lis symbol&#10;&#10;AI-generated content may be incorrect."/>
                    <pic:cNvPicPr>
                      <a:picLocks noChangeAspect="1"/>
                    </pic:cNvPicPr>
                  </pic:nvPicPr>
                  <pic:blipFill>
                    <a:blip r:embed="rId8"/>
                    <a:stretch>
                      <a:fillRect/>
                    </a:stretch>
                  </pic:blipFill>
                  <pic:spPr>
                    <a:xfrm flipH="1">
                      <a:off x="0" y="0"/>
                      <a:ext cx="885825" cy="867410"/>
                    </a:xfrm>
                    <a:prstGeom prst="rect">
                      <a:avLst/>
                    </a:prstGeom>
                  </pic:spPr>
                </pic:pic>
              </a:graphicData>
            </a:graphic>
          </wp:inline>
        </w:drawing>
      </w:r>
    </w:p>
    <w:p w14:paraId="6721F728" w14:textId="027B1EBF" w:rsidR="005544B4" w:rsidRPr="00993906" w:rsidRDefault="005544B4" w:rsidP="00993906">
      <w:pPr>
        <w:jc w:val="center"/>
        <w:rPr>
          <w:rFonts w:ascii="Letter-join 1" w:hAnsi="Letter-join 1"/>
          <w:b/>
          <w:bCs/>
          <w:noProof/>
          <w:u w:val="single"/>
        </w:rPr>
      </w:pPr>
      <w:r w:rsidRPr="00993906">
        <w:rPr>
          <w:rFonts w:ascii="Letter-join 1" w:hAnsi="Letter-join 1"/>
          <w:b/>
          <w:bCs/>
          <w:noProof/>
          <w:u w:val="single"/>
        </w:rPr>
        <w:t>Catholic Social Teaching</w:t>
      </w:r>
      <w:r w:rsidR="00DF330E">
        <w:rPr>
          <w:rFonts w:ascii="Letter-join 1" w:hAnsi="Letter-join 1"/>
          <w:b/>
          <w:bCs/>
          <w:noProof/>
          <w:u w:val="single"/>
        </w:rPr>
        <w:t xml:space="preserve"> at St Mary’s Catholic Primary School</w:t>
      </w:r>
    </w:p>
    <w:p w14:paraId="1D13A056" w14:textId="77777777" w:rsidR="005544B4" w:rsidRPr="00993906" w:rsidRDefault="005544B4" w:rsidP="005544B4">
      <w:pPr>
        <w:rPr>
          <w:rFonts w:ascii="Letter-join 1" w:hAnsi="Letter-join 1"/>
          <w:b/>
          <w:bCs/>
          <w:noProof/>
        </w:rPr>
      </w:pPr>
      <w:bookmarkStart w:id="0" w:name="content"/>
      <w:bookmarkEnd w:id="0"/>
      <w:r w:rsidRPr="00993906">
        <w:rPr>
          <w:rFonts w:ascii="Letter-join 1" w:hAnsi="Letter-join 1"/>
          <w:b/>
          <w:bCs/>
          <w:noProof/>
          <w:u w:val="single"/>
        </w:rPr>
        <w:t>Rooted in Love</w:t>
      </w:r>
    </w:p>
    <w:p w14:paraId="14FABED0" w14:textId="77777777" w:rsidR="005544B4" w:rsidRPr="00993906" w:rsidRDefault="005544B4" w:rsidP="005544B4">
      <w:pPr>
        <w:rPr>
          <w:rFonts w:ascii="Letter-join 1" w:hAnsi="Letter-join 1"/>
          <w:b/>
          <w:bCs/>
          <w:noProof/>
        </w:rPr>
      </w:pPr>
      <w:r w:rsidRPr="00993906">
        <w:rPr>
          <w:rFonts w:ascii="Letter-join 1" w:hAnsi="Letter-join 1"/>
          <w:b/>
          <w:bCs/>
          <w:noProof/>
        </w:rPr>
        <w:t>Catholic Social Teaching</w:t>
      </w:r>
      <w:r w:rsidRPr="00993906">
        <w:rPr>
          <w:rFonts w:ascii="Calibri" w:hAnsi="Calibri" w:cs="Calibri"/>
          <w:b/>
          <w:bCs/>
          <w:noProof/>
        </w:rPr>
        <w:t> </w:t>
      </w:r>
      <w:r w:rsidRPr="00993906">
        <w:rPr>
          <w:rFonts w:ascii="Letter-join 1" w:hAnsi="Letter-join 1"/>
          <w:b/>
          <w:bCs/>
          <w:noProof/>
        </w:rPr>
        <w:t>calls us all as Catholics to work for the common good, help build a just society, uphold the dignity of human life and work for justice and the dignity of all our brothers and sisters, especially those in the greatest need.</w:t>
      </w:r>
    </w:p>
    <w:p w14:paraId="7276F48C" w14:textId="24503858" w:rsidR="005544B4" w:rsidRDefault="005544B4" w:rsidP="005544B4">
      <w:pPr>
        <w:rPr>
          <w:rFonts w:ascii="Letter-join 1" w:hAnsi="Letter-join 1"/>
          <w:noProof/>
        </w:rPr>
      </w:pPr>
      <w:r w:rsidRPr="00993906">
        <w:rPr>
          <w:rFonts w:ascii="Letter-join 1" w:hAnsi="Letter-join 1"/>
          <w:noProof/>
        </w:rPr>
        <w:t>The school follows</w:t>
      </w:r>
      <w:r w:rsidRPr="00993906">
        <w:rPr>
          <w:rFonts w:ascii="Calibri" w:hAnsi="Calibri" w:cs="Calibri"/>
          <w:b/>
          <w:bCs/>
          <w:noProof/>
        </w:rPr>
        <w:t> </w:t>
      </w:r>
      <w:r w:rsidR="006B2739" w:rsidRPr="006B2739">
        <w:rPr>
          <w:rFonts w:ascii="Letter-join 1" w:hAnsi="Letter-join 1" w:cs="Calibri"/>
          <w:noProof/>
        </w:rPr>
        <w:t>the</w:t>
      </w:r>
      <w:r w:rsidR="006B2739">
        <w:rPr>
          <w:rFonts w:ascii="Calibri" w:hAnsi="Calibri" w:cs="Calibri"/>
          <w:b/>
          <w:bCs/>
          <w:noProof/>
        </w:rPr>
        <w:t xml:space="preserve"> </w:t>
      </w:r>
      <w:r w:rsidRPr="00993906">
        <w:rPr>
          <w:rFonts w:ascii="Letter-join 1" w:hAnsi="Letter-join 1"/>
          <w:noProof/>
        </w:rPr>
        <w:t>Rooted in Love programme from Caritas</w:t>
      </w:r>
      <w:r w:rsidRPr="00993906">
        <w:rPr>
          <w:rFonts w:ascii="Calibri" w:hAnsi="Calibri" w:cs="Calibri"/>
          <w:noProof/>
        </w:rPr>
        <w:t> </w:t>
      </w:r>
      <w:r w:rsidRPr="00993906">
        <w:rPr>
          <w:rFonts w:ascii="Letter-join 1" w:hAnsi="Letter-join 1"/>
          <w:noProof/>
        </w:rPr>
        <w:t>to help children in their understanding and their</w:t>
      </w:r>
      <w:r w:rsidRPr="00993906">
        <w:rPr>
          <w:rFonts w:ascii="Calibri" w:hAnsi="Calibri" w:cs="Calibri"/>
          <w:noProof/>
        </w:rPr>
        <w:t> </w:t>
      </w:r>
      <w:r w:rsidRPr="00993906">
        <w:rPr>
          <w:rFonts w:ascii="Letter-join 1" w:hAnsi="Letter-join 1"/>
          <w:noProof/>
        </w:rPr>
        <w:t>journey with Catholic Social Teaching.</w:t>
      </w:r>
    </w:p>
    <w:p w14:paraId="4CC82766" w14:textId="54161BFC" w:rsidR="002E66C0" w:rsidRDefault="002E66C0" w:rsidP="00754957">
      <w:pPr>
        <w:jc w:val="center"/>
        <w:rPr>
          <w:rFonts w:ascii="Letter-join 1" w:hAnsi="Letter-join 1"/>
          <w:noProof/>
        </w:rPr>
      </w:pPr>
      <w:r w:rsidRPr="002E66C0">
        <w:rPr>
          <w:rFonts w:ascii="Letter-join 1" w:hAnsi="Letter-join 1"/>
          <w:noProof/>
        </w:rPr>
        <w:drawing>
          <wp:inline distT="0" distB="0" distL="0" distR="0" wp14:anchorId="6F3C8662" wp14:editId="4D9CCE5E">
            <wp:extent cx="4381500" cy="3102389"/>
            <wp:effectExtent l="0" t="0" r="0" b="3175"/>
            <wp:docPr id="73475651" name="Picture 1" descr="A group of colorful banners with different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5651" name="Picture 1" descr="A group of colorful banners with different symbols&#10;&#10;AI-generated content may be incorrect."/>
                    <pic:cNvPicPr/>
                  </pic:nvPicPr>
                  <pic:blipFill>
                    <a:blip r:embed="rId9"/>
                    <a:stretch>
                      <a:fillRect/>
                    </a:stretch>
                  </pic:blipFill>
                  <pic:spPr>
                    <a:xfrm>
                      <a:off x="0" y="0"/>
                      <a:ext cx="4392286" cy="3110026"/>
                    </a:xfrm>
                    <a:prstGeom prst="rect">
                      <a:avLst/>
                    </a:prstGeom>
                  </pic:spPr>
                </pic:pic>
              </a:graphicData>
            </a:graphic>
          </wp:inline>
        </w:drawing>
      </w:r>
    </w:p>
    <w:p w14:paraId="69C8401B" w14:textId="77777777" w:rsidR="00980083" w:rsidRPr="00993906" w:rsidRDefault="00980083" w:rsidP="005544B4">
      <w:pPr>
        <w:rPr>
          <w:rFonts w:ascii="Letter-join 1" w:hAnsi="Letter-join 1"/>
          <w:noProof/>
        </w:rPr>
      </w:pPr>
    </w:p>
    <w:p w14:paraId="58908788" w14:textId="77777777" w:rsidR="005544B4" w:rsidRPr="00993906" w:rsidRDefault="005544B4" w:rsidP="005544B4">
      <w:pPr>
        <w:rPr>
          <w:rFonts w:ascii="Letter-join 1" w:hAnsi="Letter-join 1"/>
          <w:noProof/>
        </w:rPr>
      </w:pPr>
      <w:r w:rsidRPr="00993906">
        <w:rPr>
          <w:rFonts w:ascii="Calibri" w:hAnsi="Calibri" w:cs="Calibri"/>
          <w:noProof/>
        </w:rPr>
        <w:t> </w:t>
      </w:r>
      <w:r w:rsidRPr="00993906">
        <w:rPr>
          <w:rFonts w:ascii="Letter-join 1" w:hAnsi="Letter-join 1"/>
          <w:noProof/>
        </w:rPr>
        <w:t>Rooted in Love is a Religious Education resource for primary schools, developed in partnership with the Diocese of Westminster Education Service. It addresses the objectives relating to Catholic Social teaching from the new Religious Education Directory, including prayer and liturgy ideas relating to the themes as well as suggestions for bringing this work to life in the Catholic life and mission of the school.</w:t>
      </w:r>
      <w:r w:rsidRPr="00993906">
        <w:rPr>
          <w:rFonts w:ascii="Calibri" w:hAnsi="Calibri" w:cs="Calibri"/>
          <w:noProof/>
        </w:rPr>
        <w:t> </w:t>
      </w:r>
    </w:p>
    <w:p w14:paraId="7F573569" w14:textId="7E21C60B" w:rsidR="00A4365E" w:rsidRPr="00343506" w:rsidRDefault="005544B4">
      <w:pPr>
        <w:rPr>
          <w:rFonts w:ascii="Letter-join 1" w:hAnsi="Letter-join 1"/>
          <w:noProof/>
        </w:rPr>
      </w:pPr>
      <w:r w:rsidRPr="00993906">
        <w:rPr>
          <w:rFonts w:ascii="Letter-join 1" w:hAnsi="Letter-join 1"/>
          <w:noProof/>
        </w:rPr>
        <w:t>Each half-term the children from Early Years to year 6 learn about a different Catholic Social Teaching theme</w:t>
      </w:r>
      <w:r w:rsidR="00980083">
        <w:rPr>
          <w:rFonts w:ascii="Letter-join 1" w:hAnsi="Letter-join 1"/>
          <w:noProof/>
        </w:rPr>
        <w:t>.</w:t>
      </w:r>
    </w:p>
    <w:tbl>
      <w:tblPr>
        <w:tblStyle w:val="TableGrid"/>
        <w:tblW w:w="0" w:type="auto"/>
        <w:tblLook w:val="04A0" w:firstRow="1" w:lastRow="0" w:firstColumn="1" w:lastColumn="0" w:noHBand="0" w:noVBand="1"/>
      </w:tblPr>
      <w:tblGrid>
        <w:gridCol w:w="1555"/>
        <w:gridCol w:w="3969"/>
        <w:gridCol w:w="3492"/>
      </w:tblGrid>
      <w:tr w:rsidR="0086395A" w14:paraId="45A6272E" w14:textId="77777777" w:rsidTr="00451FFD">
        <w:tc>
          <w:tcPr>
            <w:tcW w:w="1555" w:type="dxa"/>
          </w:tcPr>
          <w:p w14:paraId="638D025D" w14:textId="69611488" w:rsidR="0086395A" w:rsidRPr="00A4365E" w:rsidRDefault="0086395A">
            <w:pPr>
              <w:rPr>
                <w:rFonts w:ascii="Letter-join 1" w:hAnsi="Letter-join 1"/>
                <w:noProof/>
                <w:sz w:val="22"/>
                <w:szCs w:val="22"/>
              </w:rPr>
            </w:pPr>
            <w:r w:rsidRPr="00A4365E">
              <w:rPr>
                <w:rFonts w:ascii="Letter-join 1" w:hAnsi="Letter-join 1"/>
                <w:noProof/>
                <w:sz w:val="22"/>
                <w:szCs w:val="22"/>
              </w:rPr>
              <w:lastRenderedPageBreak/>
              <w:t>Half Term</w:t>
            </w:r>
          </w:p>
        </w:tc>
        <w:tc>
          <w:tcPr>
            <w:tcW w:w="3969" w:type="dxa"/>
          </w:tcPr>
          <w:p w14:paraId="33A09708" w14:textId="5E99C12C" w:rsidR="0086395A" w:rsidRPr="00A4365E" w:rsidRDefault="0086395A">
            <w:pPr>
              <w:rPr>
                <w:rFonts w:ascii="Letter-join 1" w:hAnsi="Letter-join 1"/>
                <w:noProof/>
                <w:sz w:val="22"/>
                <w:szCs w:val="22"/>
              </w:rPr>
            </w:pPr>
            <w:r w:rsidRPr="00A4365E">
              <w:rPr>
                <w:rFonts w:ascii="Letter-join 1" w:hAnsi="Letter-join 1"/>
                <w:noProof/>
                <w:sz w:val="22"/>
                <w:szCs w:val="22"/>
              </w:rPr>
              <w:t>Catholic Social Teaching Theme</w:t>
            </w:r>
          </w:p>
        </w:tc>
        <w:tc>
          <w:tcPr>
            <w:tcW w:w="3492" w:type="dxa"/>
          </w:tcPr>
          <w:p w14:paraId="32CEE14D" w14:textId="6A43B257" w:rsidR="0086395A" w:rsidRPr="00A4365E" w:rsidRDefault="0086395A">
            <w:pPr>
              <w:rPr>
                <w:rFonts w:ascii="Letter-join 1" w:hAnsi="Letter-join 1"/>
                <w:noProof/>
                <w:sz w:val="22"/>
                <w:szCs w:val="22"/>
              </w:rPr>
            </w:pPr>
            <w:r w:rsidRPr="00A4365E">
              <w:rPr>
                <w:rFonts w:ascii="Letter-join 1" w:hAnsi="Letter-join 1"/>
                <w:noProof/>
                <w:sz w:val="22"/>
                <w:szCs w:val="22"/>
              </w:rPr>
              <w:t>Key Message</w:t>
            </w:r>
          </w:p>
        </w:tc>
      </w:tr>
      <w:tr w:rsidR="0086395A" w14:paraId="09904AE1" w14:textId="77777777" w:rsidTr="00451FFD">
        <w:tc>
          <w:tcPr>
            <w:tcW w:w="1555" w:type="dxa"/>
          </w:tcPr>
          <w:p w14:paraId="1239F23F" w14:textId="0898713B" w:rsidR="0086395A" w:rsidRPr="00A4365E" w:rsidRDefault="00252494">
            <w:pPr>
              <w:rPr>
                <w:rFonts w:ascii="Letter-join 1" w:hAnsi="Letter-join 1"/>
                <w:noProof/>
                <w:sz w:val="22"/>
                <w:szCs w:val="22"/>
              </w:rPr>
            </w:pPr>
            <w:r w:rsidRPr="00A4365E">
              <w:rPr>
                <w:rFonts w:ascii="Letter-join 1" w:hAnsi="Letter-join 1"/>
                <w:noProof/>
                <w:sz w:val="22"/>
                <w:szCs w:val="22"/>
              </w:rPr>
              <w:t>Autumn 1</w:t>
            </w:r>
          </w:p>
        </w:tc>
        <w:tc>
          <w:tcPr>
            <w:tcW w:w="3969" w:type="dxa"/>
          </w:tcPr>
          <w:p w14:paraId="2A5F9C2C" w14:textId="77777777" w:rsidR="0086395A" w:rsidRPr="00A4365E" w:rsidRDefault="007D6AB1">
            <w:pPr>
              <w:rPr>
                <w:rFonts w:ascii="Letter-join 1" w:hAnsi="Letter-join 1"/>
                <w:noProof/>
                <w:sz w:val="22"/>
                <w:szCs w:val="22"/>
              </w:rPr>
            </w:pPr>
            <w:r w:rsidRPr="00A4365E">
              <w:rPr>
                <w:rFonts w:ascii="Letter-join 1" w:hAnsi="Letter-join 1"/>
                <w:noProof/>
                <w:sz w:val="22"/>
                <w:szCs w:val="22"/>
              </w:rPr>
              <w:t>Care of Creation</w:t>
            </w:r>
          </w:p>
          <w:p w14:paraId="27A46D13" w14:textId="1D75CBAA" w:rsidR="00CA318F" w:rsidRPr="00A4365E" w:rsidRDefault="00CA318F" w:rsidP="00D00833">
            <w:pPr>
              <w:jc w:val="center"/>
              <w:rPr>
                <w:rFonts w:ascii="Letter-join 1" w:hAnsi="Letter-join 1"/>
                <w:noProof/>
                <w:sz w:val="22"/>
                <w:szCs w:val="22"/>
              </w:rPr>
            </w:pPr>
            <w:r w:rsidRPr="00A4365E">
              <w:rPr>
                <w:rFonts w:ascii="Letter-join 1" w:hAnsi="Letter-join 1"/>
                <w:noProof/>
                <w:sz w:val="22"/>
                <w:szCs w:val="22"/>
              </w:rPr>
              <w:drawing>
                <wp:inline distT="0" distB="0" distL="0" distR="0" wp14:anchorId="4B130077" wp14:editId="47AA5535">
                  <wp:extent cx="602258" cy="1156335"/>
                  <wp:effectExtent l="0" t="0" r="7620" b="5715"/>
                  <wp:docPr id="1118453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53632" name=""/>
                          <pic:cNvPicPr/>
                        </pic:nvPicPr>
                        <pic:blipFill>
                          <a:blip r:embed="rId10"/>
                          <a:stretch>
                            <a:fillRect/>
                          </a:stretch>
                        </pic:blipFill>
                        <pic:spPr>
                          <a:xfrm>
                            <a:off x="0" y="0"/>
                            <a:ext cx="620259" cy="1190898"/>
                          </a:xfrm>
                          <a:prstGeom prst="rect">
                            <a:avLst/>
                          </a:prstGeom>
                        </pic:spPr>
                      </pic:pic>
                    </a:graphicData>
                  </a:graphic>
                </wp:inline>
              </w:drawing>
            </w:r>
          </w:p>
          <w:p w14:paraId="540F08E4" w14:textId="7DB40FB1" w:rsidR="00451FFD" w:rsidRPr="00A4365E" w:rsidRDefault="00451FFD">
            <w:pPr>
              <w:rPr>
                <w:rFonts w:ascii="Letter-join 1" w:hAnsi="Letter-join 1"/>
                <w:noProof/>
                <w:sz w:val="22"/>
                <w:szCs w:val="22"/>
              </w:rPr>
            </w:pPr>
          </w:p>
        </w:tc>
        <w:tc>
          <w:tcPr>
            <w:tcW w:w="3492" w:type="dxa"/>
          </w:tcPr>
          <w:p w14:paraId="5FD500E5" w14:textId="137AB24E" w:rsidR="0086395A" w:rsidRPr="00A4365E" w:rsidRDefault="009E4004">
            <w:pPr>
              <w:rPr>
                <w:rFonts w:ascii="Letter-join 1" w:hAnsi="Letter-join 1"/>
                <w:noProof/>
                <w:sz w:val="22"/>
                <w:szCs w:val="22"/>
              </w:rPr>
            </w:pPr>
            <w:r w:rsidRPr="00A4365E">
              <w:rPr>
                <w:rFonts w:ascii="Letter-join 1" w:hAnsi="Letter-join 1"/>
                <w:noProof/>
                <w:sz w:val="22"/>
                <w:szCs w:val="22"/>
              </w:rPr>
              <w:t>We believe in caring for our world.</w:t>
            </w:r>
          </w:p>
        </w:tc>
      </w:tr>
      <w:tr w:rsidR="0086395A" w14:paraId="1662F3CC" w14:textId="77777777" w:rsidTr="00451FFD">
        <w:tc>
          <w:tcPr>
            <w:tcW w:w="1555" w:type="dxa"/>
          </w:tcPr>
          <w:p w14:paraId="7F954C9C" w14:textId="72B8EF2E" w:rsidR="0086395A" w:rsidRPr="00A4365E" w:rsidRDefault="00252494">
            <w:pPr>
              <w:rPr>
                <w:rFonts w:ascii="Letter-join 1" w:hAnsi="Letter-join 1"/>
                <w:noProof/>
                <w:sz w:val="22"/>
                <w:szCs w:val="22"/>
              </w:rPr>
            </w:pPr>
            <w:r w:rsidRPr="00A4365E">
              <w:rPr>
                <w:rFonts w:ascii="Letter-join 1" w:hAnsi="Letter-join 1"/>
                <w:noProof/>
                <w:sz w:val="22"/>
                <w:szCs w:val="22"/>
              </w:rPr>
              <w:t>Autumn 2</w:t>
            </w:r>
          </w:p>
        </w:tc>
        <w:tc>
          <w:tcPr>
            <w:tcW w:w="3969" w:type="dxa"/>
          </w:tcPr>
          <w:p w14:paraId="21BDF5AF" w14:textId="77777777" w:rsidR="0086395A" w:rsidRPr="00A4365E" w:rsidRDefault="007D6AB1">
            <w:pPr>
              <w:rPr>
                <w:rFonts w:ascii="Letter-join 1" w:hAnsi="Letter-join 1"/>
                <w:noProof/>
                <w:sz w:val="22"/>
                <w:szCs w:val="22"/>
              </w:rPr>
            </w:pPr>
            <w:r w:rsidRPr="00A4365E">
              <w:rPr>
                <w:rFonts w:ascii="Letter-join 1" w:hAnsi="Letter-join 1"/>
                <w:noProof/>
                <w:sz w:val="22"/>
                <w:szCs w:val="22"/>
              </w:rPr>
              <w:t>Preferential Option for the Poor</w:t>
            </w:r>
          </w:p>
          <w:p w14:paraId="532D5057" w14:textId="77777777" w:rsidR="001C5C3B" w:rsidRPr="00A4365E" w:rsidRDefault="001C5C3B">
            <w:pPr>
              <w:rPr>
                <w:rFonts w:ascii="Letter-join 1" w:hAnsi="Letter-join 1"/>
                <w:noProof/>
                <w:sz w:val="22"/>
                <w:szCs w:val="22"/>
              </w:rPr>
            </w:pPr>
          </w:p>
          <w:p w14:paraId="6C4B3890" w14:textId="1407B1D5" w:rsidR="001C7449" w:rsidRPr="00A4365E" w:rsidRDefault="001C7449" w:rsidP="001C7449">
            <w:pPr>
              <w:jc w:val="center"/>
              <w:rPr>
                <w:rFonts w:ascii="Letter-join 1" w:hAnsi="Letter-join 1"/>
                <w:noProof/>
                <w:sz w:val="22"/>
                <w:szCs w:val="22"/>
              </w:rPr>
            </w:pPr>
            <w:r w:rsidRPr="00A4365E">
              <w:rPr>
                <w:rFonts w:ascii="Letter-join 1" w:hAnsi="Letter-join 1"/>
                <w:noProof/>
                <w:sz w:val="22"/>
                <w:szCs w:val="22"/>
              </w:rPr>
              <w:drawing>
                <wp:inline distT="0" distB="0" distL="0" distR="0" wp14:anchorId="063E06E8" wp14:editId="5660A4CB">
                  <wp:extent cx="1023257" cy="941162"/>
                  <wp:effectExtent l="0" t="0" r="5715" b="0"/>
                  <wp:docPr id="742694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94416" name=""/>
                          <pic:cNvPicPr/>
                        </pic:nvPicPr>
                        <pic:blipFill>
                          <a:blip r:embed="rId11"/>
                          <a:stretch>
                            <a:fillRect/>
                          </a:stretch>
                        </pic:blipFill>
                        <pic:spPr>
                          <a:xfrm>
                            <a:off x="0" y="0"/>
                            <a:ext cx="1037297" cy="954075"/>
                          </a:xfrm>
                          <a:prstGeom prst="rect">
                            <a:avLst/>
                          </a:prstGeom>
                        </pic:spPr>
                      </pic:pic>
                    </a:graphicData>
                  </a:graphic>
                </wp:inline>
              </w:drawing>
            </w:r>
          </w:p>
          <w:p w14:paraId="1DA909B0" w14:textId="62591438" w:rsidR="00451FFD" w:rsidRPr="00A4365E" w:rsidRDefault="00451FFD">
            <w:pPr>
              <w:rPr>
                <w:rFonts w:ascii="Letter-join 1" w:hAnsi="Letter-join 1"/>
                <w:noProof/>
                <w:sz w:val="22"/>
                <w:szCs w:val="22"/>
              </w:rPr>
            </w:pPr>
          </w:p>
        </w:tc>
        <w:tc>
          <w:tcPr>
            <w:tcW w:w="3492" w:type="dxa"/>
          </w:tcPr>
          <w:p w14:paraId="78E57914" w14:textId="3191B849" w:rsidR="0086395A" w:rsidRPr="00A4365E" w:rsidRDefault="009E4004">
            <w:pPr>
              <w:rPr>
                <w:rFonts w:ascii="Letter-join 1" w:hAnsi="Letter-join 1"/>
                <w:noProof/>
                <w:sz w:val="22"/>
                <w:szCs w:val="22"/>
              </w:rPr>
            </w:pPr>
            <w:r w:rsidRPr="00A4365E">
              <w:rPr>
                <w:rFonts w:ascii="Letter-join 1" w:hAnsi="Letter-join 1"/>
                <w:noProof/>
                <w:sz w:val="22"/>
                <w:szCs w:val="22"/>
              </w:rPr>
              <w:t>We believe in putting people in most need first.</w:t>
            </w:r>
          </w:p>
        </w:tc>
      </w:tr>
      <w:tr w:rsidR="0086395A" w14:paraId="0D70FA7F" w14:textId="77777777" w:rsidTr="00451FFD">
        <w:tc>
          <w:tcPr>
            <w:tcW w:w="1555" w:type="dxa"/>
          </w:tcPr>
          <w:p w14:paraId="6D2F9294" w14:textId="52D8325D" w:rsidR="0086395A" w:rsidRPr="00A4365E" w:rsidRDefault="00252494">
            <w:pPr>
              <w:rPr>
                <w:rFonts w:ascii="Letter-join 1" w:hAnsi="Letter-join 1"/>
                <w:noProof/>
                <w:sz w:val="22"/>
                <w:szCs w:val="22"/>
              </w:rPr>
            </w:pPr>
            <w:r w:rsidRPr="00A4365E">
              <w:rPr>
                <w:rFonts w:ascii="Letter-join 1" w:hAnsi="Letter-join 1"/>
                <w:noProof/>
                <w:sz w:val="22"/>
                <w:szCs w:val="22"/>
              </w:rPr>
              <w:t>Spring 1</w:t>
            </w:r>
          </w:p>
        </w:tc>
        <w:tc>
          <w:tcPr>
            <w:tcW w:w="3969" w:type="dxa"/>
          </w:tcPr>
          <w:p w14:paraId="6EFE9ADE" w14:textId="77777777" w:rsidR="0086395A" w:rsidRPr="00A4365E" w:rsidRDefault="007D6AB1">
            <w:pPr>
              <w:rPr>
                <w:rFonts w:ascii="Letter-join 1" w:hAnsi="Letter-join 1"/>
                <w:noProof/>
                <w:sz w:val="22"/>
                <w:szCs w:val="22"/>
              </w:rPr>
            </w:pPr>
            <w:r w:rsidRPr="00A4365E">
              <w:rPr>
                <w:rFonts w:ascii="Letter-join 1" w:hAnsi="Letter-join 1"/>
                <w:noProof/>
                <w:sz w:val="22"/>
                <w:szCs w:val="22"/>
              </w:rPr>
              <w:t>Solidarity and Peace</w:t>
            </w:r>
          </w:p>
          <w:p w14:paraId="7F1B039C" w14:textId="77777777" w:rsidR="00AF7284" w:rsidRPr="00A4365E" w:rsidRDefault="00AF7284">
            <w:pPr>
              <w:rPr>
                <w:rFonts w:ascii="Letter-join 1" w:hAnsi="Letter-join 1"/>
                <w:noProof/>
                <w:sz w:val="22"/>
                <w:szCs w:val="22"/>
              </w:rPr>
            </w:pPr>
          </w:p>
          <w:p w14:paraId="57ED3192" w14:textId="4A7417AD" w:rsidR="00451FFD" w:rsidRPr="00A4365E" w:rsidRDefault="00AF7284" w:rsidP="00AF7284">
            <w:pPr>
              <w:jc w:val="center"/>
              <w:rPr>
                <w:rFonts w:ascii="Letter-join 1" w:hAnsi="Letter-join 1"/>
                <w:noProof/>
                <w:sz w:val="22"/>
                <w:szCs w:val="22"/>
              </w:rPr>
            </w:pPr>
            <w:r w:rsidRPr="00A4365E">
              <w:rPr>
                <w:rFonts w:ascii="Letter-join 1" w:hAnsi="Letter-join 1"/>
                <w:noProof/>
                <w:sz w:val="22"/>
                <w:szCs w:val="22"/>
              </w:rPr>
              <w:drawing>
                <wp:inline distT="0" distB="0" distL="0" distR="0" wp14:anchorId="62BD1B9E" wp14:editId="4FA7543D">
                  <wp:extent cx="906780" cy="980892"/>
                  <wp:effectExtent l="0" t="0" r="7620" b="0"/>
                  <wp:docPr id="2113650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50515" name=""/>
                          <pic:cNvPicPr/>
                        </pic:nvPicPr>
                        <pic:blipFill>
                          <a:blip r:embed="rId12"/>
                          <a:stretch>
                            <a:fillRect/>
                          </a:stretch>
                        </pic:blipFill>
                        <pic:spPr>
                          <a:xfrm>
                            <a:off x="0" y="0"/>
                            <a:ext cx="925226" cy="1000845"/>
                          </a:xfrm>
                          <a:prstGeom prst="rect">
                            <a:avLst/>
                          </a:prstGeom>
                        </pic:spPr>
                      </pic:pic>
                    </a:graphicData>
                  </a:graphic>
                </wp:inline>
              </w:drawing>
            </w:r>
          </w:p>
          <w:p w14:paraId="55171DD1" w14:textId="06B2FD98" w:rsidR="00451FFD" w:rsidRPr="00A4365E" w:rsidRDefault="00451FFD">
            <w:pPr>
              <w:rPr>
                <w:rFonts w:ascii="Letter-join 1" w:hAnsi="Letter-join 1"/>
                <w:noProof/>
                <w:sz w:val="22"/>
                <w:szCs w:val="22"/>
              </w:rPr>
            </w:pPr>
          </w:p>
        </w:tc>
        <w:tc>
          <w:tcPr>
            <w:tcW w:w="3492" w:type="dxa"/>
          </w:tcPr>
          <w:p w14:paraId="72DFC40C" w14:textId="6EEE738A" w:rsidR="0086395A" w:rsidRPr="00A4365E" w:rsidRDefault="00890837">
            <w:pPr>
              <w:rPr>
                <w:rFonts w:ascii="Letter-join 1" w:hAnsi="Letter-join 1"/>
                <w:noProof/>
                <w:sz w:val="22"/>
                <w:szCs w:val="22"/>
              </w:rPr>
            </w:pPr>
            <w:r w:rsidRPr="00A4365E">
              <w:rPr>
                <w:rFonts w:ascii="Letter-join 1" w:hAnsi="Letter-join 1"/>
                <w:noProof/>
                <w:sz w:val="22"/>
                <w:szCs w:val="22"/>
              </w:rPr>
              <w:t>We believe in showing we care and we believe in being peacemakers.</w:t>
            </w:r>
          </w:p>
        </w:tc>
      </w:tr>
      <w:tr w:rsidR="0086395A" w14:paraId="58842FC7" w14:textId="77777777" w:rsidTr="00451FFD">
        <w:tc>
          <w:tcPr>
            <w:tcW w:w="1555" w:type="dxa"/>
          </w:tcPr>
          <w:p w14:paraId="4246909C" w14:textId="6D784073" w:rsidR="0086395A" w:rsidRPr="00A4365E" w:rsidRDefault="00252494">
            <w:pPr>
              <w:rPr>
                <w:rFonts w:ascii="Letter-join 1" w:hAnsi="Letter-join 1"/>
                <w:noProof/>
                <w:sz w:val="22"/>
                <w:szCs w:val="22"/>
              </w:rPr>
            </w:pPr>
            <w:r w:rsidRPr="00A4365E">
              <w:rPr>
                <w:rFonts w:ascii="Letter-join 1" w:hAnsi="Letter-join 1"/>
                <w:noProof/>
                <w:sz w:val="22"/>
                <w:szCs w:val="22"/>
              </w:rPr>
              <w:t>Spring 2</w:t>
            </w:r>
          </w:p>
        </w:tc>
        <w:tc>
          <w:tcPr>
            <w:tcW w:w="3969" w:type="dxa"/>
          </w:tcPr>
          <w:p w14:paraId="3CF24767" w14:textId="77777777" w:rsidR="0086395A" w:rsidRPr="00A4365E" w:rsidRDefault="007D6AB1">
            <w:pPr>
              <w:rPr>
                <w:rFonts w:ascii="Letter-join 1" w:hAnsi="Letter-join 1"/>
                <w:noProof/>
                <w:sz w:val="22"/>
                <w:szCs w:val="22"/>
              </w:rPr>
            </w:pPr>
            <w:r w:rsidRPr="00A4365E">
              <w:rPr>
                <w:rFonts w:ascii="Letter-join 1" w:hAnsi="Letter-join 1"/>
                <w:noProof/>
                <w:sz w:val="22"/>
                <w:szCs w:val="22"/>
              </w:rPr>
              <w:t>Community and Participation</w:t>
            </w:r>
          </w:p>
          <w:p w14:paraId="562338D1" w14:textId="77777777" w:rsidR="00451FFD" w:rsidRPr="00A4365E" w:rsidRDefault="00451FFD">
            <w:pPr>
              <w:rPr>
                <w:rFonts w:ascii="Letter-join 1" w:hAnsi="Letter-join 1"/>
                <w:noProof/>
                <w:sz w:val="22"/>
                <w:szCs w:val="22"/>
              </w:rPr>
            </w:pPr>
          </w:p>
          <w:p w14:paraId="589CA003" w14:textId="4A0E5D04" w:rsidR="00451FFD" w:rsidRPr="00A4365E" w:rsidRDefault="00D15688" w:rsidP="00D15688">
            <w:pPr>
              <w:jc w:val="center"/>
              <w:rPr>
                <w:rFonts w:ascii="Letter-join 1" w:hAnsi="Letter-join 1"/>
                <w:noProof/>
                <w:sz w:val="22"/>
                <w:szCs w:val="22"/>
              </w:rPr>
            </w:pPr>
            <w:r w:rsidRPr="00A4365E">
              <w:rPr>
                <w:rFonts w:ascii="Letter-join 1" w:hAnsi="Letter-join 1"/>
                <w:noProof/>
                <w:sz w:val="22"/>
                <w:szCs w:val="22"/>
              </w:rPr>
              <w:drawing>
                <wp:inline distT="0" distB="0" distL="0" distR="0" wp14:anchorId="24134B48" wp14:editId="64327FAB">
                  <wp:extent cx="950323" cy="909788"/>
                  <wp:effectExtent l="0" t="0" r="2540" b="5080"/>
                  <wp:docPr id="387174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74512" name=""/>
                          <pic:cNvPicPr/>
                        </pic:nvPicPr>
                        <pic:blipFill>
                          <a:blip r:embed="rId13"/>
                          <a:stretch>
                            <a:fillRect/>
                          </a:stretch>
                        </pic:blipFill>
                        <pic:spPr>
                          <a:xfrm>
                            <a:off x="0" y="0"/>
                            <a:ext cx="967672" cy="926397"/>
                          </a:xfrm>
                          <a:prstGeom prst="rect">
                            <a:avLst/>
                          </a:prstGeom>
                        </pic:spPr>
                      </pic:pic>
                    </a:graphicData>
                  </a:graphic>
                </wp:inline>
              </w:drawing>
            </w:r>
          </w:p>
          <w:p w14:paraId="28268C89" w14:textId="54A7FA09" w:rsidR="00451FFD" w:rsidRPr="00A4365E" w:rsidRDefault="00451FFD">
            <w:pPr>
              <w:rPr>
                <w:rFonts w:ascii="Letter-join 1" w:hAnsi="Letter-join 1"/>
                <w:noProof/>
                <w:sz w:val="22"/>
                <w:szCs w:val="22"/>
              </w:rPr>
            </w:pPr>
          </w:p>
        </w:tc>
        <w:tc>
          <w:tcPr>
            <w:tcW w:w="3492" w:type="dxa"/>
          </w:tcPr>
          <w:p w14:paraId="69EA31C5" w14:textId="100DDB98" w:rsidR="0086395A" w:rsidRPr="00A4365E" w:rsidRDefault="00890837">
            <w:pPr>
              <w:rPr>
                <w:rFonts w:ascii="Letter-join 1" w:hAnsi="Letter-join 1"/>
                <w:noProof/>
                <w:sz w:val="22"/>
                <w:szCs w:val="22"/>
              </w:rPr>
            </w:pPr>
            <w:r w:rsidRPr="00A4365E">
              <w:rPr>
                <w:rFonts w:ascii="Letter-join 1" w:hAnsi="Letter-join 1"/>
                <w:noProof/>
                <w:sz w:val="22"/>
                <w:szCs w:val="22"/>
              </w:rPr>
              <w:t>We believe in taking part.</w:t>
            </w:r>
          </w:p>
        </w:tc>
      </w:tr>
      <w:tr w:rsidR="0086395A" w14:paraId="3D604349" w14:textId="77777777" w:rsidTr="00451FFD">
        <w:tc>
          <w:tcPr>
            <w:tcW w:w="1555" w:type="dxa"/>
          </w:tcPr>
          <w:p w14:paraId="6229BDA2" w14:textId="2F66728A" w:rsidR="0086395A" w:rsidRPr="00A4365E" w:rsidRDefault="00252494">
            <w:pPr>
              <w:rPr>
                <w:rFonts w:ascii="Letter-join 1" w:hAnsi="Letter-join 1"/>
                <w:noProof/>
                <w:sz w:val="22"/>
                <w:szCs w:val="22"/>
              </w:rPr>
            </w:pPr>
            <w:r w:rsidRPr="00A4365E">
              <w:rPr>
                <w:rFonts w:ascii="Letter-join 1" w:hAnsi="Letter-join 1"/>
                <w:noProof/>
                <w:sz w:val="22"/>
                <w:szCs w:val="22"/>
              </w:rPr>
              <w:t>Summer 1</w:t>
            </w:r>
          </w:p>
        </w:tc>
        <w:tc>
          <w:tcPr>
            <w:tcW w:w="3969" w:type="dxa"/>
          </w:tcPr>
          <w:p w14:paraId="657BCCE6" w14:textId="44C69755" w:rsidR="00DD0BDE" w:rsidRPr="00A4365E" w:rsidRDefault="007D6AB1">
            <w:pPr>
              <w:rPr>
                <w:rFonts w:ascii="Letter-join 1" w:hAnsi="Letter-join 1"/>
                <w:noProof/>
                <w:sz w:val="22"/>
                <w:szCs w:val="22"/>
              </w:rPr>
            </w:pPr>
            <w:r w:rsidRPr="00A4365E">
              <w:rPr>
                <w:rFonts w:ascii="Letter-join 1" w:hAnsi="Letter-join 1"/>
                <w:noProof/>
                <w:sz w:val="22"/>
                <w:szCs w:val="22"/>
              </w:rPr>
              <w:t>Dignity of Workers</w:t>
            </w:r>
          </w:p>
          <w:p w14:paraId="050E5DCE" w14:textId="77777777" w:rsidR="00993906" w:rsidRPr="00A4365E" w:rsidRDefault="00993906">
            <w:pPr>
              <w:rPr>
                <w:rFonts w:ascii="Letter-join 1" w:hAnsi="Letter-join 1"/>
                <w:noProof/>
                <w:sz w:val="22"/>
                <w:szCs w:val="22"/>
              </w:rPr>
            </w:pPr>
          </w:p>
          <w:p w14:paraId="021B9062" w14:textId="23EE1BCB" w:rsidR="00451FFD" w:rsidRPr="00A4365E" w:rsidRDefault="00DD0BDE" w:rsidP="00DD0BDE">
            <w:pPr>
              <w:jc w:val="center"/>
              <w:rPr>
                <w:rFonts w:ascii="Letter-join 1" w:hAnsi="Letter-join 1"/>
                <w:noProof/>
                <w:sz w:val="22"/>
                <w:szCs w:val="22"/>
              </w:rPr>
            </w:pPr>
            <w:r w:rsidRPr="00A4365E">
              <w:rPr>
                <w:rFonts w:ascii="Letter-join 1" w:hAnsi="Letter-join 1"/>
                <w:noProof/>
                <w:sz w:val="22"/>
                <w:szCs w:val="22"/>
              </w:rPr>
              <w:drawing>
                <wp:inline distT="0" distB="0" distL="0" distR="0" wp14:anchorId="00ACF0B3" wp14:editId="54BAB883">
                  <wp:extent cx="990600" cy="999564"/>
                  <wp:effectExtent l="0" t="0" r="0" b="0"/>
                  <wp:docPr id="1354386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86307" name=""/>
                          <pic:cNvPicPr/>
                        </pic:nvPicPr>
                        <pic:blipFill>
                          <a:blip r:embed="rId14"/>
                          <a:stretch>
                            <a:fillRect/>
                          </a:stretch>
                        </pic:blipFill>
                        <pic:spPr>
                          <a:xfrm>
                            <a:off x="0" y="0"/>
                            <a:ext cx="1003445" cy="1012525"/>
                          </a:xfrm>
                          <a:prstGeom prst="rect">
                            <a:avLst/>
                          </a:prstGeom>
                        </pic:spPr>
                      </pic:pic>
                    </a:graphicData>
                  </a:graphic>
                </wp:inline>
              </w:drawing>
            </w:r>
          </w:p>
          <w:p w14:paraId="765CCF9B" w14:textId="702136E7" w:rsidR="00451FFD" w:rsidRPr="00A4365E" w:rsidRDefault="00451FFD">
            <w:pPr>
              <w:rPr>
                <w:rFonts w:ascii="Letter-join 1" w:hAnsi="Letter-join 1"/>
                <w:noProof/>
                <w:sz w:val="22"/>
                <w:szCs w:val="22"/>
              </w:rPr>
            </w:pPr>
          </w:p>
        </w:tc>
        <w:tc>
          <w:tcPr>
            <w:tcW w:w="3492" w:type="dxa"/>
          </w:tcPr>
          <w:p w14:paraId="619572C1" w14:textId="51B689A3" w:rsidR="0086395A" w:rsidRPr="00A4365E" w:rsidRDefault="00890837">
            <w:pPr>
              <w:rPr>
                <w:rFonts w:ascii="Letter-join 1" w:hAnsi="Letter-join 1"/>
                <w:noProof/>
                <w:sz w:val="22"/>
                <w:szCs w:val="22"/>
              </w:rPr>
            </w:pPr>
            <w:r w:rsidRPr="00A4365E">
              <w:rPr>
                <w:rFonts w:ascii="Letter-join 1" w:hAnsi="Letter-join 1"/>
                <w:noProof/>
                <w:sz w:val="22"/>
                <w:szCs w:val="22"/>
              </w:rPr>
              <w:t>We believe the rights of workers must be respected.</w:t>
            </w:r>
          </w:p>
        </w:tc>
      </w:tr>
      <w:tr w:rsidR="00252494" w14:paraId="7B0747F2" w14:textId="77777777" w:rsidTr="00451FFD">
        <w:tc>
          <w:tcPr>
            <w:tcW w:w="1555" w:type="dxa"/>
          </w:tcPr>
          <w:p w14:paraId="7948FF02" w14:textId="7FE9A1EA" w:rsidR="00252494" w:rsidRPr="00A4365E" w:rsidRDefault="00252494">
            <w:pPr>
              <w:rPr>
                <w:rFonts w:ascii="Letter-join 1" w:hAnsi="Letter-join 1"/>
                <w:noProof/>
                <w:sz w:val="22"/>
                <w:szCs w:val="22"/>
              </w:rPr>
            </w:pPr>
            <w:r w:rsidRPr="00A4365E">
              <w:rPr>
                <w:rFonts w:ascii="Letter-join 1" w:hAnsi="Letter-join 1"/>
                <w:noProof/>
                <w:sz w:val="22"/>
                <w:szCs w:val="22"/>
              </w:rPr>
              <w:t>Summer 2</w:t>
            </w:r>
          </w:p>
        </w:tc>
        <w:tc>
          <w:tcPr>
            <w:tcW w:w="3969" w:type="dxa"/>
          </w:tcPr>
          <w:p w14:paraId="72F40ABE" w14:textId="2114931B" w:rsidR="00451FFD" w:rsidRPr="00A4365E" w:rsidRDefault="007D6AB1" w:rsidP="009F22F7">
            <w:pPr>
              <w:rPr>
                <w:rFonts w:ascii="Letter-join 1" w:hAnsi="Letter-join 1"/>
                <w:noProof/>
                <w:sz w:val="22"/>
                <w:szCs w:val="22"/>
              </w:rPr>
            </w:pPr>
            <w:r w:rsidRPr="00A4365E">
              <w:rPr>
                <w:rFonts w:ascii="Letter-join 1" w:hAnsi="Letter-join 1"/>
                <w:noProof/>
                <w:sz w:val="22"/>
                <w:szCs w:val="22"/>
              </w:rPr>
              <w:t>Dignity</w:t>
            </w:r>
          </w:p>
          <w:p w14:paraId="0384D88C" w14:textId="4784B334" w:rsidR="00451FFD" w:rsidRPr="00A4365E" w:rsidRDefault="009F22F7" w:rsidP="009F22F7">
            <w:pPr>
              <w:tabs>
                <w:tab w:val="left" w:pos="2589"/>
              </w:tabs>
              <w:jc w:val="center"/>
              <w:rPr>
                <w:rFonts w:ascii="Letter-join 1" w:hAnsi="Letter-join 1"/>
                <w:sz w:val="22"/>
                <w:szCs w:val="22"/>
              </w:rPr>
            </w:pPr>
            <w:r w:rsidRPr="00A4365E">
              <w:rPr>
                <w:rFonts w:ascii="Letter-join 1" w:hAnsi="Letter-join 1"/>
                <w:noProof/>
                <w:sz w:val="22"/>
                <w:szCs w:val="22"/>
              </w:rPr>
              <w:drawing>
                <wp:inline distT="0" distB="0" distL="0" distR="0" wp14:anchorId="48DBA955" wp14:editId="523B6597">
                  <wp:extent cx="1077686" cy="1037209"/>
                  <wp:effectExtent l="0" t="0" r="8255" b="0"/>
                  <wp:docPr id="1887777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77838" name=""/>
                          <pic:cNvPicPr/>
                        </pic:nvPicPr>
                        <pic:blipFill>
                          <a:blip r:embed="rId15"/>
                          <a:stretch>
                            <a:fillRect/>
                          </a:stretch>
                        </pic:blipFill>
                        <pic:spPr>
                          <a:xfrm>
                            <a:off x="0" y="0"/>
                            <a:ext cx="1086126" cy="1045332"/>
                          </a:xfrm>
                          <a:prstGeom prst="rect">
                            <a:avLst/>
                          </a:prstGeom>
                        </pic:spPr>
                      </pic:pic>
                    </a:graphicData>
                  </a:graphic>
                </wp:inline>
              </w:drawing>
            </w:r>
          </w:p>
          <w:p w14:paraId="006BF5EE" w14:textId="0CD8E20E" w:rsidR="00451FFD" w:rsidRPr="00A4365E" w:rsidRDefault="00451FFD" w:rsidP="00451FFD">
            <w:pPr>
              <w:tabs>
                <w:tab w:val="left" w:pos="2589"/>
              </w:tabs>
              <w:rPr>
                <w:rFonts w:ascii="Letter-join 1" w:hAnsi="Letter-join 1"/>
                <w:sz w:val="22"/>
                <w:szCs w:val="22"/>
              </w:rPr>
            </w:pPr>
          </w:p>
        </w:tc>
        <w:tc>
          <w:tcPr>
            <w:tcW w:w="3492" w:type="dxa"/>
          </w:tcPr>
          <w:p w14:paraId="48C65066" w14:textId="7D2CBA69" w:rsidR="00252494" w:rsidRPr="00A4365E" w:rsidRDefault="0092732D">
            <w:pPr>
              <w:rPr>
                <w:rFonts w:ascii="Letter-join 1" w:hAnsi="Letter-join 1"/>
                <w:noProof/>
                <w:sz w:val="22"/>
                <w:szCs w:val="22"/>
              </w:rPr>
            </w:pPr>
            <w:r w:rsidRPr="00A4365E">
              <w:rPr>
                <w:rFonts w:ascii="Letter-join 1" w:hAnsi="Letter-join 1"/>
                <w:noProof/>
                <w:sz w:val="22"/>
                <w:szCs w:val="22"/>
              </w:rPr>
              <w:t>We believe every person is special and created in God’s image.</w:t>
            </w:r>
          </w:p>
        </w:tc>
      </w:tr>
    </w:tbl>
    <w:p w14:paraId="2AF43947" w14:textId="77777777" w:rsidR="006366F2" w:rsidRPr="006366F2" w:rsidRDefault="006366F2" w:rsidP="006366F2">
      <w:pPr>
        <w:rPr>
          <w:rFonts w:ascii="Letter-join 1" w:hAnsi="Letter-join 1"/>
        </w:rPr>
      </w:pPr>
      <w:r w:rsidRPr="006366F2">
        <w:rPr>
          <w:rFonts w:ascii="Letter-join 1" w:hAnsi="Letter-join 1"/>
          <w:b/>
          <w:bCs/>
        </w:rPr>
        <w:lastRenderedPageBreak/>
        <w:t>This</w:t>
      </w:r>
      <w:r w:rsidRPr="006366F2">
        <w:rPr>
          <w:rFonts w:ascii="Calibri" w:hAnsi="Calibri" w:cs="Calibri"/>
          <w:b/>
          <w:bCs/>
        </w:rPr>
        <w:t> </w:t>
      </w:r>
      <w:r w:rsidRPr="006366F2">
        <w:rPr>
          <w:rFonts w:ascii="Letter-join 1" w:hAnsi="Letter-join 1"/>
          <w:b/>
          <w:bCs/>
        </w:rPr>
        <w:t>symbol is used to represent Love rooted in the word of God</w:t>
      </w:r>
    </w:p>
    <w:p w14:paraId="76462E82" w14:textId="7AAEDDE8" w:rsidR="006366F2" w:rsidRPr="006366F2" w:rsidRDefault="006366F2" w:rsidP="009B6E21">
      <w:pPr>
        <w:jc w:val="center"/>
        <w:rPr>
          <w:rFonts w:ascii="Letter-join 1" w:hAnsi="Letter-join 1"/>
        </w:rPr>
      </w:pPr>
      <w:r w:rsidRPr="00C65DE1">
        <w:rPr>
          <w:rFonts w:ascii="Letter-join 1" w:hAnsi="Letter-join 1"/>
          <w:noProof/>
        </w:rPr>
        <w:drawing>
          <wp:inline distT="0" distB="0" distL="0" distR="0" wp14:anchorId="121AD89A" wp14:editId="1D943D81">
            <wp:extent cx="1567543" cy="1710510"/>
            <wp:effectExtent l="0" t="0" r="0" b="4445"/>
            <wp:docPr id="1855781855" name="Picture 52" descr="A red sign with a heart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81855" name="Picture 52" descr="A red sign with a heart and a book&#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9213" cy="1723244"/>
                    </a:xfrm>
                    <a:prstGeom prst="rect">
                      <a:avLst/>
                    </a:prstGeom>
                    <a:noFill/>
                    <a:ln>
                      <a:noFill/>
                    </a:ln>
                  </pic:spPr>
                </pic:pic>
              </a:graphicData>
            </a:graphic>
          </wp:inline>
        </w:drawing>
      </w:r>
    </w:p>
    <w:p w14:paraId="5A3B9DFF" w14:textId="4C07BB99" w:rsidR="00A26BE9" w:rsidRPr="00D17184" w:rsidRDefault="00D17184" w:rsidP="00D17184">
      <w:pPr>
        <w:rPr>
          <w:rFonts w:ascii="Letter-join 1" w:hAnsi="Letter-join 1"/>
        </w:rPr>
      </w:pPr>
      <w:r w:rsidRPr="00D17184">
        <w:rPr>
          <w:rFonts w:ascii="Letter-join 1" w:hAnsi="Letter-join 1"/>
        </w:rPr>
        <w:t>This symbol will help the children to understand</w:t>
      </w:r>
      <w:r w:rsidRPr="00D17184">
        <w:rPr>
          <w:rFonts w:ascii="Calibri" w:hAnsi="Calibri" w:cs="Calibri"/>
        </w:rPr>
        <w:t> </w:t>
      </w:r>
      <w:r w:rsidRPr="00D17184">
        <w:rPr>
          <w:rFonts w:ascii="Letter-join 1" w:hAnsi="Letter-join 1"/>
        </w:rPr>
        <w:t>that every time they see this they will come back to the principles of CST and remember why we do what we d</w:t>
      </w:r>
      <w:r w:rsidR="00A26BE9" w:rsidRPr="00C65DE1">
        <w:rPr>
          <w:rFonts w:ascii="Letter-join 1" w:hAnsi="Letter-join 1"/>
        </w:rPr>
        <w:t>o.</w:t>
      </w:r>
    </w:p>
    <w:p w14:paraId="71E7299C" w14:textId="77777777" w:rsidR="00D17184" w:rsidRPr="00C65DE1" w:rsidRDefault="00D17184" w:rsidP="00D17184">
      <w:pPr>
        <w:rPr>
          <w:rFonts w:ascii="Letter-join 1" w:hAnsi="Letter-join 1"/>
        </w:rPr>
      </w:pPr>
      <w:r w:rsidRPr="00D17184">
        <w:rPr>
          <w:rFonts w:ascii="Letter-join 1" w:hAnsi="Letter-join 1"/>
        </w:rPr>
        <w:t>We are called to uphold the principles of Catholic Social Teaching.</w:t>
      </w:r>
    </w:p>
    <w:p w14:paraId="34C3E804" w14:textId="77777777" w:rsidR="00A26BE9" w:rsidRPr="00D17184" w:rsidRDefault="00A26BE9" w:rsidP="00D17184">
      <w:pPr>
        <w:rPr>
          <w:rFonts w:ascii="Letter-join 1" w:hAnsi="Letter-join 1"/>
        </w:rPr>
      </w:pPr>
    </w:p>
    <w:p w14:paraId="4C344294" w14:textId="77777777" w:rsidR="00D17184" w:rsidRPr="0011678C" w:rsidRDefault="00D17184" w:rsidP="00D17184">
      <w:pPr>
        <w:rPr>
          <w:rFonts w:ascii="Letter-join 1" w:hAnsi="Letter-join 1"/>
        </w:rPr>
      </w:pPr>
      <w:r w:rsidRPr="0011678C">
        <w:rPr>
          <w:rFonts w:ascii="Letter-join 1" w:hAnsi="Letter-join 1"/>
          <w:b/>
          <w:bCs/>
        </w:rPr>
        <w:t>Human Dignity – Everyone is Special</w:t>
      </w:r>
    </w:p>
    <w:p w14:paraId="0BEAF9D1" w14:textId="77777777" w:rsidR="00D17184" w:rsidRPr="0011678C" w:rsidRDefault="00D17184" w:rsidP="00D17184">
      <w:pPr>
        <w:rPr>
          <w:rFonts w:ascii="Letter-join 1" w:hAnsi="Letter-join 1"/>
          <w:color w:val="0070C0"/>
        </w:rPr>
      </w:pPr>
      <w:r w:rsidRPr="0011678C">
        <w:rPr>
          <w:rFonts w:ascii="Letter-join 1" w:hAnsi="Letter-join 1"/>
          <w:color w:val="0070C0"/>
        </w:rPr>
        <w:t>St Paul tells us that each person is a work of art, created by God and chosen for a unique purpose. Ephesians 2:10</w:t>
      </w:r>
    </w:p>
    <w:p w14:paraId="3D5DF3C6" w14:textId="30F5F399" w:rsidR="00F66DA0" w:rsidRPr="00D17184" w:rsidRDefault="00D17184" w:rsidP="00D17184">
      <w:pPr>
        <w:rPr>
          <w:rFonts w:ascii="Letter-join 1" w:hAnsi="Letter-join 1"/>
        </w:rPr>
      </w:pPr>
      <w:r w:rsidRPr="00D17184">
        <w:rPr>
          <w:rFonts w:ascii="Letter-join 1" w:hAnsi="Letter-join 1"/>
        </w:rPr>
        <w:t xml:space="preserve">At St </w:t>
      </w:r>
      <w:r w:rsidR="009B6E21" w:rsidRPr="00C65DE1">
        <w:rPr>
          <w:rFonts w:ascii="Letter-join 1" w:hAnsi="Letter-join 1"/>
        </w:rPr>
        <w:t>Mary</w:t>
      </w:r>
      <w:r w:rsidRPr="00D17184">
        <w:rPr>
          <w:rFonts w:ascii="Letter-join 1" w:hAnsi="Letter-join 1"/>
        </w:rPr>
        <w:t>’s we recognise the human dignity of others by:</w:t>
      </w:r>
    </w:p>
    <w:p w14:paraId="1734ED69" w14:textId="29AC462C" w:rsidR="00F66DA0" w:rsidRDefault="00F66DA0" w:rsidP="00D17184">
      <w:pPr>
        <w:numPr>
          <w:ilvl w:val="0"/>
          <w:numId w:val="1"/>
        </w:numPr>
        <w:rPr>
          <w:rFonts w:ascii="Letter-join 1" w:hAnsi="Letter-join 1"/>
        </w:rPr>
      </w:pPr>
      <w:r>
        <w:rPr>
          <w:rFonts w:ascii="Letter-join 1" w:hAnsi="Letter-join 1"/>
        </w:rPr>
        <w:t>living out our mission statement, ‘Love one another’</w:t>
      </w:r>
    </w:p>
    <w:p w14:paraId="384C6DF2" w14:textId="4A7F49C4" w:rsidR="00F66DA0" w:rsidRDefault="00F66DA0" w:rsidP="00D17184">
      <w:pPr>
        <w:numPr>
          <w:ilvl w:val="0"/>
          <w:numId w:val="1"/>
        </w:numPr>
        <w:rPr>
          <w:rFonts w:ascii="Letter-join 1" w:hAnsi="Letter-join 1"/>
        </w:rPr>
      </w:pPr>
      <w:r>
        <w:rPr>
          <w:rFonts w:ascii="Letter-join 1" w:hAnsi="Letter-join 1"/>
        </w:rPr>
        <w:t>fostering strong relationships</w:t>
      </w:r>
    </w:p>
    <w:p w14:paraId="2D0C4E05" w14:textId="2C9CA178" w:rsidR="00F66DA0" w:rsidRDefault="00F66DA0" w:rsidP="00D17184">
      <w:pPr>
        <w:numPr>
          <w:ilvl w:val="0"/>
          <w:numId w:val="1"/>
        </w:numPr>
        <w:rPr>
          <w:rFonts w:ascii="Letter-join 1" w:hAnsi="Letter-join 1"/>
        </w:rPr>
      </w:pPr>
      <w:r>
        <w:rPr>
          <w:rFonts w:ascii="Letter-join 1" w:hAnsi="Letter-join 1"/>
        </w:rPr>
        <w:t>showing forgiveness</w:t>
      </w:r>
    </w:p>
    <w:p w14:paraId="1E9239F2" w14:textId="151DEE52" w:rsidR="00D17184" w:rsidRPr="00D17184" w:rsidRDefault="00D17184" w:rsidP="00D17184">
      <w:pPr>
        <w:numPr>
          <w:ilvl w:val="0"/>
          <w:numId w:val="1"/>
        </w:numPr>
        <w:rPr>
          <w:rFonts w:ascii="Letter-join 1" w:hAnsi="Letter-join 1"/>
        </w:rPr>
      </w:pPr>
      <w:r w:rsidRPr="00D17184">
        <w:rPr>
          <w:rFonts w:ascii="Letter-join 1" w:hAnsi="Letter-join 1"/>
        </w:rPr>
        <w:t xml:space="preserve">being </w:t>
      </w:r>
      <w:r w:rsidR="00F66DA0">
        <w:rPr>
          <w:rFonts w:ascii="Letter-join 1" w:hAnsi="Letter-join 1"/>
        </w:rPr>
        <w:t xml:space="preserve">kind and </w:t>
      </w:r>
      <w:r w:rsidRPr="00D17184">
        <w:rPr>
          <w:rFonts w:ascii="Letter-join 1" w:hAnsi="Letter-join 1"/>
        </w:rPr>
        <w:t>respectful</w:t>
      </w:r>
    </w:p>
    <w:p w14:paraId="6AC5C68A" w14:textId="77777777" w:rsidR="00D17184" w:rsidRDefault="00D17184" w:rsidP="00D17184">
      <w:pPr>
        <w:numPr>
          <w:ilvl w:val="0"/>
          <w:numId w:val="1"/>
        </w:numPr>
        <w:rPr>
          <w:rFonts w:ascii="Letter-join 1" w:hAnsi="Letter-join 1"/>
        </w:rPr>
      </w:pPr>
      <w:r w:rsidRPr="00D17184">
        <w:rPr>
          <w:rFonts w:ascii="Letter-join 1" w:hAnsi="Letter-join 1"/>
        </w:rPr>
        <w:t>treating people equally</w:t>
      </w:r>
    </w:p>
    <w:p w14:paraId="712AEA6A" w14:textId="5AC64EAF" w:rsidR="00F66DA0" w:rsidRPr="00D17184" w:rsidRDefault="00F66DA0" w:rsidP="00D17184">
      <w:pPr>
        <w:numPr>
          <w:ilvl w:val="0"/>
          <w:numId w:val="1"/>
        </w:numPr>
        <w:rPr>
          <w:rFonts w:ascii="Letter-join 1" w:hAnsi="Letter-join 1"/>
        </w:rPr>
      </w:pPr>
      <w:r>
        <w:rPr>
          <w:rFonts w:ascii="Letter-join 1" w:hAnsi="Letter-join 1"/>
        </w:rPr>
        <w:t xml:space="preserve">celebrating uniqueness. Everyone is important </w:t>
      </w:r>
    </w:p>
    <w:p w14:paraId="03E9174F" w14:textId="168A5DDF" w:rsidR="00D17184" w:rsidRPr="00F66DA0" w:rsidRDefault="00F66DA0" w:rsidP="00F66DA0">
      <w:pPr>
        <w:numPr>
          <w:ilvl w:val="0"/>
          <w:numId w:val="1"/>
        </w:numPr>
        <w:rPr>
          <w:rFonts w:ascii="Letter-join 1" w:hAnsi="Letter-join 1"/>
        </w:rPr>
      </w:pPr>
      <w:r>
        <w:rPr>
          <w:rFonts w:ascii="Letter-join 1" w:hAnsi="Letter-join 1"/>
        </w:rPr>
        <w:t>teaching British Values</w:t>
      </w:r>
    </w:p>
    <w:p w14:paraId="35C89C64" w14:textId="77777777" w:rsidR="00841C2B" w:rsidRPr="00D17184" w:rsidRDefault="00841C2B" w:rsidP="00A26BE9">
      <w:pPr>
        <w:ind w:left="720"/>
        <w:rPr>
          <w:rFonts w:ascii="Letter-join 1" w:hAnsi="Letter-join 1"/>
        </w:rPr>
      </w:pPr>
    </w:p>
    <w:p w14:paraId="202FF031" w14:textId="397FD7B9" w:rsidR="00D17184" w:rsidRPr="0011678C" w:rsidRDefault="00D17184" w:rsidP="00D17184">
      <w:pPr>
        <w:rPr>
          <w:rFonts w:ascii="Letter-join 1" w:hAnsi="Letter-join 1"/>
        </w:rPr>
      </w:pPr>
      <w:r w:rsidRPr="0011678C">
        <w:rPr>
          <w:rFonts w:ascii="Letter-join 1" w:hAnsi="Letter-join 1"/>
          <w:b/>
          <w:bCs/>
        </w:rPr>
        <w:t>The Common Good</w:t>
      </w:r>
      <w:r w:rsidR="00C65DE1" w:rsidRPr="0011678C">
        <w:rPr>
          <w:rFonts w:ascii="Letter-join 1" w:hAnsi="Letter-join 1"/>
          <w:b/>
          <w:bCs/>
        </w:rPr>
        <w:t xml:space="preserve"> </w:t>
      </w:r>
      <w:r w:rsidRPr="0011678C">
        <w:rPr>
          <w:rFonts w:ascii="Letter-join 1" w:hAnsi="Letter-join 1"/>
          <w:b/>
          <w:bCs/>
        </w:rPr>
        <w:t>– Taking Part in our Communities</w:t>
      </w:r>
    </w:p>
    <w:p w14:paraId="6A1E4E02" w14:textId="77777777" w:rsidR="00D17184" w:rsidRPr="0011678C" w:rsidRDefault="00D17184" w:rsidP="00D17184">
      <w:pPr>
        <w:rPr>
          <w:rFonts w:ascii="Letter-join 1" w:hAnsi="Letter-join 1"/>
          <w:color w:val="0070C0"/>
        </w:rPr>
      </w:pPr>
      <w:r w:rsidRPr="00D17184">
        <w:rPr>
          <w:rFonts w:ascii="Letter-join 1" w:hAnsi="Letter-join 1"/>
        </w:rPr>
        <w:t>"</w:t>
      </w:r>
      <w:r w:rsidRPr="0011678C">
        <w:rPr>
          <w:rFonts w:ascii="Letter-join 1" w:hAnsi="Letter-join 1"/>
          <w:color w:val="0070C0"/>
        </w:rPr>
        <w:t>You are not making a gift of your possessions to the poor person.</w:t>
      </w:r>
      <w:r w:rsidRPr="0011678C">
        <w:rPr>
          <w:rFonts w:ascii="Calibri" w:hAnsi="Calibri" w:cs="Calibri"/>
          <w:color w:val="0070C0"/>
        </w:rPr>
        <w:t> </w:t>
      </w:r>
      <w:r w:rsidRPr="0011678C">
        <w:rPr>
          <w:rFonts w:ascii="Letter-join 1" w:hAnsi="Letter-join 1"/>
          <w:color w:val="0070C0"/>
        </w:rPr>
        <w:t xml:space="preserve"> You are handing over to them what is theirs." St Ambrose (340-397 AD)</w:t>
      </w:r>
    </w:p>
    <w:p w14:paraId="27A38423" w14:textId="4249BA84" w:rsidR="00D17184" w:rsidRPr="00D17184" w:rsidRDefault="00D17184" w:rsidP="00D17184">
      <w:pPr>
        <w:rPr>
          <w:rFonts w:ascii="Letter-join 1" w:hAnsi="Letter-join 1"/>
        </w:rPr>
      </w:pPr>
      <w:r w:rsidRPr="00D17184">
        <w:rPr>
          <w:rFonts w:ascii="Letter-join 1" w:hAnsi="Letter-join 1"/>
        </w:rPr>
        <w:t xml:space="preserve">At St </w:t>
      </w:r>
      <w:r w:rsidR="009C76CF" w:rsidRPr="00C65DE1">
        <w:rPr>
          <w:rFonts w:ascii="Letter-join 1" w:hAnsi="Letter-join 1"/>
        </w:rPr>
        <w:t>Mary</w:t>
      </w:r>
      <w:r w:rsidRPr="00D17184">
        <w:rPr>
          <w:rFonts w:ascii="Letter-join 1" w:hAnsi="Letter-join 1"/>
        </w:rPr>
        <w:t>’s we show we are part of a community by:</w:t>
      </w:r>
    </w:p>
    <w:p w14:paraId="4710EB49" w14:textId="77777777" w:rsidR="00D17184" w:rsidRPr="00D17184" w:rsidRDefault="00D17184" w:rsidP="00D17184">
      <w:pPr>
        <w:numPr>
          <w:ilvl w:val="0"/>
          <w:numId w:val="2"/>
        </w:numPr>
        <w:rPr>
          <w:rFonts w:ascii="Letter-join 1" w:hAnsi="Letter-join 1"/>
        </w:rPr>
      </w:pPr>
      <w:r w:rsidRPr="00D17184">
        <w:rPr>
          <w:rFonts w:ascii="Letter-join 1" w:hAnsi="Letter-join 1"/>
        </w:rPr>
        <w:t>working together</w:t>
      </w:r>
    </w:p>
    <w:p w14:paraId="6F1F2EAD" w14:textId="77777777" w:rsidR="00D17184" w:rsidRPr="00D17184" w:rsidRDefault="00D17184" w:rsidP="00D17184">
      <w:pPr>
        <w:numPr>
          <w:ilvl w:val="0"/>
          <w:numId w:val="2"/>
        </w:numPr>
        <w:rPr>
          <w:rFonts w:ascii="Letter-join 1" w:hAnsi="Letter-join 1"/>
        </w:rPr>
      </w:pPr>
      <w:r w:rsidRPr="00D17184">
        <w:rPr>
          <w:rFonts w:ascii="Letter-join 1" w:hAnsi="Letter-join 1"/>
        </w:rPr>
        <w:lastRenderedPageBreak/>
        <w:t>working for the common good</w:t>
      </w:r>
    </w:p>
    <w:p w14:paraId="1A4E96EA" w14:textId="77777777" w:rsidR="00D17184" w:rsidRPr="00D17184" w:rsidRDefault="00D17184" w:rsidP="00D17184">
      <w:pPr>
        <w:numPr>
          <w:ilvl w:val="0"/>
          <w:numId w:val="2"/>
        </w:numPr>
        <w:rPr>
          <w:rFonts w:ascii="Letter-join 1" w:hAnsi="Letter-join 1"/>
        </w:rPr>
      </w:pPr>
      <w:r w:rsidRPr="00D17184">
        <w:rPr>
          <w:rFonts w:ascii="Letter-join 1" w:hAnsi="Letter-join 1"/>
        </w:rPr>
        <w:t>participating and engaging</w:t>
      </w:r>
    </w:p>
    <w:p w14:paraId="2B1A08AA" w14:textId="501C2C5E" w:rsidR="00D17184" w:rsidRDefault="00D17184" w:rsidP="00D17184">
      <w:pPr>
        <w:numPr>
          <w:ilvl w:val="0"/>
          <w:numId w:val="2"/>
        </w:numPr>
        <w:rPr>
          <w:rFonts w:ascii="Letter-join 1" w:hAnsi="Letter-join 1"/>
        </w:rPr>
      </w:pPr>
      <w:r w:rsidRPr="00D17184">
        <w:rPr>
          <w:rFonts w:ascii="Letter-join 1" w:hAnsi="Letter-join 1"/>
        </w:rPr>
        <w:t>being active members of our community</w:t>
      </w:r>
    </w:p>
    <w:p w14:paraId="2562DEC9" w14:textId="471DCA37" w:rsidR="00204354" w:rsidRDefault="0084518C" w:rsidP="00D17184">
      <w:pPr>
        <w:numPr>
          <w:ilvl w:val="0"/>
          <w:numId w:val="2"/>
        </w:numPr>
        <w:rPr>
          <w:rFonts w:ascii="Letter-join 1" w:hAnsi="Letter-join 1"/>
        </w:rPr>
      </w:pPr>
      <w:r>
        <w:rPr>
          <w:rFonts w:ascii="Letter-join 1" w:hAnsi="Letter-join 1"/>
        </w:rPr>
        <w:t>engaging with our parish community</w:t>
      </w:r>
      <w:r w:rsidR="008C0F5F">
        <w:rPr>
          <w:rFonts w:ascii="Letter-join 1" w:hAnsi="Letter-join 1"/>
        </w:rPr>
        <w:t xml:space="preserve"> by holding events such as our Advent afternoon tea</w:t>
      </w:r>
    </w:p>
    <w:p w14:paraId="48C73BC2" w14:textId="5ED8C61F" w:rsidR="00CF778A" w:rsidRDefault="00CF778A" w:rsidP="00D17184">
      <w:pPr>
        <w:numPr>
          <w:ilvl w:val="0"/>
          <w:numId w:val="2"/>
        </w:numPr>
        <w:rPr>
          <w:rFonts w:ascii="Letter-join 1" w:hAnsi="Letter-join 1"/>
        </w:rPr>
      </w:pPr>
      <w:r>
        <w:rPr>
          <w:rFonts w:ascii="Letter-join 1" w:hAnsi="Letter-join 1"/>
        </w:rPr>
        <w:t>raising money for and teaching about the work of CAFOD</w:t>
      </w:r>
    </w:p>
    <w:p w14:paraId="48F18A39" w14:textId="6715AED1" w:rsidR="00CF778A" w:rsidRDefault="00CF778A" w:rsidP="00D17184">
      <w:pPr>
        <w:numPr>
          <w:ilvl w:val="0"/>
          <w:numId w:val="2"/>
        </w:numPr>
        <w:rPr>
          <w:rFonts w:ascii="Letter-join 1" w:hAnsi="Letter-join 1"/>
        </w:rPr>
      </w:pPr>
      <w:r>
        <w:rPr>
          <w:rFonts w:ascii="Letter-join 1" w:hAnsi="Letter-join 1"/>
        </w:rPr>
        <w:t xml:space="preserve">individual acts of kindness for those in need, </w:t>
      </w:r>
      <w:proofErr w:type="spellStart"/>
      <w:r>
        <w:rPr>
          <w:rFonts w:ascii="Letter-join 1" w:hAnsi="Letter-join 1"/>
        </w:rPr>
        <w:t>eg</w:t>
      </w:r>
      <w:proofErr w:type="spellEnd"/>
      <w:r>
        <w:rPr>
          <w:rFonts w:ascii="Letter-join 1" w:hAnsi="Letter-join 1"/>
        </w:rPr>
        <w:t xml:space="preserve"> providing coats, shoes,</w:t>
      </w:r>
      <w:r w:rsidR="00546986">
        <w:rPr>
          <w:rFonts w:ascii="Letter-join 1" w:hAnsi="Letter-join 1"/>
        </w:rPr>
        <w:t xml:space="preserve"> uniform or other home needs</w:t>
      </w:r>
    </w:p>
    <w:p w14:paraId="1443C806" w14:textId="77777777" w:rsidR="003B0C3F" w:rsidRPr="00D17184" w:rsidRDefault="003B0C3F" w:rsidP="003B0C3F">
      <w:pPr>
        <w:ind w:left="720"/>
        <w:rPr>
          <w:rFonts w:ascii="Letter-join 1" w:hAnsi="Letter-join 1"/>
        </w:rPr>
      </w:pPr>
    </w:p>
    <w:p w14:paraId="20CB3BE6" w14:textId="61381E27" w:rsidR="00D17184" w:rsidRPr="0011678C" w:rsidRDefault="00D17184" w:rsidP="00D17184">
      <w:pPr>
        <w:rPr>
          <w:rFonts w:ascii="Letter-join 1" w:hAnsi="Letter-join 1"/>
        </w:rPr>
      </w:pPr>
      <w:r w:rsidRPr="0011678C">
        <w:rPr>
          <w:rFonts w:ascii="Letter-join 1" w:hAnsi="Letter-join 1"/>
          <w:b/>
          <w:bCs/>
        </w:rPr>
        <w:t xml:space="preserve">Subsidiarity– All people </w:t>
      </w:r>
      <w:r w:rsidR="0011678C">
        <w:rPr>
          <w:rFonts w:ascii="Letter-join 1" w:hAnsi="Letter-join 1"/>
          <w:b/>
          <w:bCs/>
        </w:rPr>
        <w:t>s</w:t>
      </w:r>
      <w:r w:rsidRPr="0011678C">
        <w:rPr>
          <w:rFonts w:ascii="Letter-join 1" w:hAnsi="Letter-join 1"/>
          <w:b/>
          <w:bCs/>
        </w:rPr>
        <w:t xml:space="preserve">hould have a </w:t>
      </w:r>
      <w:r w:rsidR="00546986">
        <w:rPr>
          <w:rFonts w:ascii="Letter-join 1" w:hAnsi="Letter-join 1"/>
          <w:b/>
          <w:bCs/>
        </w:rPr>
        <w:t>s</w:t>
      </w:r>
      <w:r w:rsidRPr="0011678C">
        <w:rPr>
          <w:rFonts w:ascii="Letter-join 1" w:hAnsi="Letter-join 1"/>
          <w:b/>
          <w:bCs/>
        </w:rPr>
        <w:t>ay</w:t>
      </w:r>
    </w:p>
    <w:p w14:paraId="2FC5ADBD" w14:textId="77777777" w:rsidR="00D17184" w:rsidRPr="0011678C" w:rsidRDefault="00D17184" w:rsidP="00D17184">
      <w:pPr>
        <w:rPr>
          <w:rFonts w:ascii="Letter-join 1" w:hAnsi="Letter-join 1"/>
          <w:color w:val="0070C0"/>
        </w:rPr>
      </w:pPr>
      <w:r w:rsidRPr="0011678C">
        <w:rPr>
          <w:rFonts w:ascii="Letter-join 1" w:hAnsi="Letter-join 1"/>
          <w:color w:val="0070C0"/>
        </w:rPr>
        <w:t>Blessed are they who maintain justice, who constantly do what is right- Psalm 106:3</w:t>
      </w:r>
    </w:p>
    <w:p w14:paraId="4DA6F491" w14:textId="77777777" w:rsidR="00D17184" w:rsidRPr="0011678C" w:rsidRDefault="00D17184" w:rsidP="00D17184">
      <w:pPr>
        <w:rPr>
          <w:rFonts w:ascii="Letter-join 1" w:hAnsi="Letter-join 1"/>
          <w:color w:val="0070C0"/>
        </w:rPr>
      </w:pPr>
      <w:r w:rsidRPr="0011678C">
        <w:rPr>
          <w:rFonts w:ascii="Letter-join 1" w:hAnsi="Letter-join 1"/>
          <w:color w:val="0070C0"/>
        </w:rPr>
        <w:t>Fear not for I am with you. I am your God. I will strengthen you. I will help you. I will uphold you with my righteous right hand. Isaiah 41:10</w:t>
      </w:r>
    </w:p>
    <w:p w14:paraId="19012E67" w14:textId="54F185E4" w:rsidR="00D17184" w:rsidRPr="00D17184" w:rsidRDefault="00D17184" w:rsidP="00D17184">
      <w:pPr>
        <w:rPr>
          <w:rFonts w:ascii="Letter-join 1" w:hAnsi="Letter-join 1"/>
        </w:rPr>
      </w:pPr>
      <w:r w:rsidRPr="00D17184">
        <w:rPr>
          <w:rFonts w:ascii="Letter-join 1" w:hAnsi="Letter-join 1"/>
        </w:rPr>
        <w:t xml:space="preserve">At St </w:t>
      </w:r>
      <w:r w:rsidR="009C76CF" w:rsidRPr="00C65DE1">
        <w:rPr>
          <w:rFonts w:ascii="Letter-join 1" w:hAnsi="Letter-join 1"/>
        </w:rPr>
        <w:t>Mary</w:t>
      </w:r>
      <w:r w:rsidRPr="00D17184">
        <w:rPr>
          <w:rFonts w:ascii="Letter-join 1" w:hAnsi="Letter-join 1"/>
        </w:rPr>
        <w:t>’s we acknowledge our rights and responsibilities by:</w:t>
      </w:r>
    </w:p>
    <w:p w14:paraId="5D5DE315" w14:textId="77777777" w:rsidR="00D17184" w:rsidRPr="00D17184" w:rsidRDefault="00D17184" w:rsidP="00D17184">
      <w:pPr>
        <w:numPr>
          <w:ilvl w:val="0"/>
          <w:numId w:val="3"/>
        </w:numPr>
        <w:rPr>
          <w:rFonts w:ascii="Letter-join 1" w:hAnsi="Letter-join 1"/>
        </w:rPr>
      </w:pPr>
      <w:r w:rsidRPr="00D17184">
        <w:rPr>
          <w:rFonts w:ascii="Letter-join 1" w:hAnsi="Letter-join 1"/>
        </w:rPr>
        <w:t>recognising our duties as members of a community</w:t>
      </w:r>
    </w:p>
    <w:p w14:paraId="75DD8946" w14:textId="77777777" w:rsidR="00D17184" w:rsidRPr="00D17184" w:rsidRDefault="00D17184" w:rsidP="00D17184">
      <w:pPr>
        <w:numPr>
          <w:ilvl w:val="0"/>
          <w:numId w:val="3"/>
        </w:numPr>
        <w:rPr>
          <w:rFonts w:ascii="Letter-join 1" w:hAnsi="Letter-join 1"/>
        </w:rPr>
      </w:pPr>
      <w:r w:rsidRPr="00D17184">
        <w:rPr>
          <w:rFonts w:ascii="Letter-join 1" w:hAnsi="Letter-join 1"/>
        </w:rPr>
        <w:t>standing up for what is right</w:t>
      </w:r>
    </w:p>
    <w:p w14:paraId="3BBEFBB9" w14:textId="3A2CF5E8" w:rsidR="00D17184" w:rsidRPr="00D17184" w:rsidRDefault="00D17184" w:rsidP="00D17184">
      <w:pPr>
        <w:numPr>
          <w:ilvl w:val="0"/>
          <w:numId w:val="3"/>
        </w:numPr>
        <w:rPr>
          <w:rFonts w:ascii="Letter-join 1" w:hAnsi="Letter-join 1"/>
        </w:rPr>
      </w:pPr>
      <w:r w:rsidRPr="00D17184">
        <w:rPr>
          <w:rFonts w:ascii="Letter-join 1" w:hAnsi="Letter-join 1"/>
        </w:rPr>
        <w:t>following our school rules</w:t>
      </w:r>
    </w:p>
    <w:p w14:paraId="2DC5E22D" w14:textId="17F862C9" w:rsidR="00D17184" w:rsidRPr="0011678C" w:rsidRDefault="00D17184" w:rsidP="00D17184">
      <w:pPr>
        <w:rPr>
          <w:rFonts w:ascii="Letter-join 1" w:hAnsi="Letter-join 1"/>
        </w:rPr>
      </w:pPr>
    </w:p>
    <w:p w14:paraId="1B82ABD2" w14:textId="77777777" w:rsidR="00D17184" w:rsidRPr="0011678C" w:rsidRDefault="00D17184" w:rsidP="00D17184">
      <w:pPr>
        <w:rPr>
          <w:rFonts w:ascii="Letter-join 1" w:hAnsi="Letter-join 1"/>
        </w:rPr>
      </w:pPr>
      <w:r w:rsidRPr="0011678C">
        <w:rPr>
          <w:rFonts w:ascii="Letter-join 1" w:hAnsi="Letter-join 1"/>
          <w:b/>
          <w:bCs/>
        </w:rPr>
        <w:t>Distributive Justice – Being Fair</w:t>
      </w:r>
    </w:p>
    <w:p w14:paraId="7F065819" w14:textId="77777777" w:rsidR="00D17184" w:rsidRPr="0011678C" w:rsidRDefault="00D17184" w:rsidP="00D17184">
      <w:pPr>
        <w:rPr>
          <w:rFonts w:ascii="Letter-join 1" w:hAnsi="Letter-join 1"/>
          <w:color w:val="0070C0"/>
        </w:rPr>
      </w:pPr>
      <w:r w:rsidRPr="0011678C">
        <w:rPr>
          <w:rFonts w:ascii="Letter-join 1" w:hAnsi="Letter-join 1"/>
          <w:color w:val="0070C0"/>
        </w:rPr>
        <w:t>...we are agreed today that the earth is essentially a shared inheritance, whose fruits are meant to benefit everyone.’ Pope Francis,</w:t>
      </w:r>
      <w:r w:rsidRPr="0011678C">
        <w:rPr>
          <w:rFonts w:ascii="Calibri" w:hAnsi="Calibri" w:cs="Calibri"/>
          <w:color w:val="0070C0"/>
        </w:rPr>
        <w:t> </w:t>
      </w:r>
      <w:hyperlink r:id="rId17" w:history="1">
        <w:r w:rsidRPr="0011678C">
          <w:rPr>
            <w:rStyle w:val="Hyperlink"/>
            <w:rFonts w:ascii="Letter-join 1" w:hAnsi="Letter-join 1"/>
            <w:color w:val="0070C0"/>
          </w:rPr>
          <w:t>Laudato Si</w:t>
        </w:r>
      </w:hyperlink>
      <w:r w:rsidRPr="0011678C">
        <w:rPr>
          <w:rFonts w:ascii="Letter-join 1" w:hAnsi="Letter-join 1"/>
          <w:color w:val="0070C0"/>
        </w:rPr>
        <w:t>’</w:t>
      </w:r>
    </w:p>
    <w:p w14:paraId="316EBBDB" w14:textId="4C5E9346" w:rsidR="00D17184" w:rsidRPr="00D17184" w:rsidRDefault="00D17184" w:rsidP="00D17184">
      <w:pPr>
        <w:rPr>
          <w:rFonts w:ascii="Letter-join 1" w:hAnsi="Letter-join 1"/>
        </w:rPr>
      </w:pPr>
      <w:r w:rsidRPr="00D17184">
        <w:rPr>
          <w:rFonts w:ascii="Letter-join 1" w:hAnsi="Letter-join 1"/>
        </w:rPr>
        <w:t xml:space="preserve">At St </w:t>
      </w:r>
      <w:r w:rsidR="00841C2B" w:rsidRPr="00C65DE1">
        <w:rPr>
          <w:rFonts w:ascii="Letter-join 1" w:hAnsi="Letter-join 1"/>
        </w:rPr>
        <w:t>Mary</w:t>
      </w:r>
      <w:r w:rsidRPr="00D17184">
        <w:rPr>
          <w:rFonts w:ascii="Letter-join 1" w:hAnsi="Letter-join 1"/>
        </w:rPr>
        <w:t>’s we recognise the need to share the worlds resources fairly by:</w:t>
      </w:r>
    </w:p>
    <w:p w14:paraId="0029954F" w14:textId="77777777" w:rsidR="00D17184" w:rsidRPr="00D17184" w:rsidRDefault="00D17184" w:rsidP="00D17184">
      <w:pPr>
        <w:numPr>
          <w:ilvl w:val="0"/>
          <w:numId w:val="4"/>
        </w:numPr>
        <w:rPr>
          <w:rFonts w:ascii="Letter-join 1" w:hAnsi="Letter-join 1"/>
        </w:rPr>
      </w:pPr>
      <w:r w:rsidRPr="00D17184">
        <w:rPr>
          <w:rFonts w:ascii="Letter-join 1" w:hAnsi="Letter-join 1"/>
        </w:rPr>
        <w:t>celebrating Fair Trade Fortnight</w:t>
      </w:r>
    </w:p>
    <w:p w14:paraId="12E1F466" w14:textId="3AAC0BC6" w:rsidR="00D17184" w:rsidRDefault="00D17184" w:rsidP="00D17184">
      <w:pPr>
        <w:numPr>
          <w:ilvl w:val="0"/>
          <w:numId w:val="4"/>
        </w:numPr>
        <w:rPr>
          <w:rFonts w:ascii="Letter-join 1" w:hAnsi="Letter-join 1"/>
        </w:rPr>
      </w:pPr>
      <w:r w:rsidRPr="00D17184">
        <w:rPr>
          <w:rFonts w:ascii="Letter-join 1" w:hAnsi="Letter-join 1"/>
        </w:rPr>
        <w:t>by sharing our belong</w:t>
      </w:r>
      <w:r w:rsidR="00E81E9C" w:rsidRPr="00C65DE1">
        <w:rPr>
          <w:rFonts w:ascii="Letter-join 1" w:hAnsi="Letter-join 1"/>
        </w:rPr>
        <w:t>ing</w:t>
      </w:r>
      <w:r w:rsidRPr="00D17184">
        <w:rPr>
          <w:rFonts w:ascii="Letter-join 1" w:hAnsi="Letter-join 1"/>
        </w:rPr>
        <w:t>s</w:t>
      </w:r>
    </w:p>
    <w:p w14:paraId="200704F8" w14:textId="77777777" w:rsidR="008C0F5F" w:rsidRDefault="008C0F5F" w:rsidP="008C0F5F">
      <w:pPr>
        <w:ind w:left="720"/>
        <w:rPr>
          <w:rFonts w:ascii="Letter-join 1" w:hAnsi="Letter-join 1"/>
        </w:rPr>
      </w:pPr>
    </w:p>
    <w:p w14:paraId="34CBA575" w14:textId="77777777" w:rsidR="008C0F5F" w:rsidRPr="00C65DE1" w:rsidRDefault="008C0F5F" w:rsidP="008C0F5F">
      <w:pPr>
        <w:ind w:left="720"/>
        <w:rPr>
          <w:rFonts w:ascii="Letter-join 1" w:hAnsi="Letter-join 1"/>
        </w:rPr>
      </w:pPr>
    </w:p>
    <w:p w14:paraId="1571665C" w14:textId="77777777" w:rsidR="00841C2B" w:rsidRPr="00D17184" w:rsidRDefault="00841C2B" w:rsidP="00841C2B">
      <w:pPr>
        <w:ind w:left="720"/>
        <w:rPr>
          <w:rFonts w:ascii="Letter-join 1" w:hAnsi="Letter-join 1"/>
        </w:rPr>
      </w:pPr>
    </w:p>
    <w:p w14:paraId="0169B032" w14:textId="77777777" w:rsidR="00D17184" w:rsidRPr="0011678C" w:rsidRDefault="00D17184" w:rsidP="00D17184">
      <w:pPr>
        <w:rPr>
          <w:rFonts w:ascii="Letter-join 1" w:hAnsi="Letter-join 1"/>
        </w:rPr>
      </w:pPr>
      <w:r w:rsidRPr="0011678C">
        <w:rPr>
          <w:rFonts w:ascii="Letter-join 1" w:hAnsi="Letter-join 1"/>
          <w:b/>
          <w:bCs/>
        </w:rPr>
        <w:lastRenderedPageBreak/>
        <w:t>Stewardship – Caring for God’s Creation and Gifts</w:t>
      </w:r>
    </w:p>
    <w:p w14:paraId="4E99180C" w14:textId="77777777" w:rsidR="00D17184" w:rsidRPr="0011678C" w:rsidRDefault="00D17184" w:rsidP="00D17184">
      <w:pPr>
        <w:rPr>
          <w:rFonts w:ascii="Letter-join 1" w:hAnsi="Letter-join 1"/>
          <w:color w:val="0070C0"/>
        </w:rPr>
      </w:pPr>
      <w:r w:rsidRPr="0011678C">
        <w:rPr>
          <w:rFonts w:ascii="Letter-join 1" w:hAnsi="Letter-join 1"/>
          <w:color w:val="0070C0"/>
        </w:rPr>
        <w:t>The ecological crisis is also a summons to profound interior conversion…Living our vocation to be protectors of God’s handiwork is essential to a life of virtue; it is not an optional or a secondary aspect of our Christian experience. Pope Francis -</w:t>
      </w:r>
      <w:r w:rsidRPr="0011678C">
        <w:rPr>
          <w:rFonts w:ascii="Calibri" w:hAnsi="Calibri" w:cs="Calibri"/>
          <w:color w:val="0070C0"/>
        </w:rPr>
        <w:t> </w:t>
      </w:r>
      <w:hyperlink r:id="rId18" w:history="1">
        <w:r w:rsidRPr="0011678C">
          <w:rPr>
            <w:rStyle w:val="Hyperlink"/>
            <w:rFonts w:ascii="Letter-join 1" w:hAnsi="Letter-join 1"/>
            <w:color w:val="0070C0"/>
          </w:rPr>
          <w:t>Laudato Si</w:t>
        </w:r>
      </w:hyperlink>
    </w:p>
    <w:p w14:paraId="623C72CE" w14:textId="5572391E" w:rsidR="00D17184" w:rsidRPr="00D17184" w:rsidRDefault="00D17184" w:rsidP="00D17184">
      <w:pPr>
        <w:rPr>
          <w:rFonts w:ascii="Letter-join 1" w:hAnsi="Letter-join 1"/>
        </w:rPr>
      </w:pPr>
      <w:r w:rsidRPr="00D17184">
        <w:rPr>
          <w:rFonts w:ascii="Letter-join 1" w:hAnsi="Letter-join 1"/>
        </w:rPr>
        <w:t xml:space="preserve">At St </w:t>
      </w:r>
      <w:r w:rsidR="00213E79" w:rsidRPr="00C65DE1">
        <w:rPr>
          <w:rFonts w:ascii="Letter-join 1" w:hAnsi="Letter-join 1"/>
        </w:rPr>
        <w:t>Mary</w:t>
      </w:r>
      <w:r w:rsidRPr="00D17184">
        <w:rPr>
          <w:rFonts w:ascii="Letter-join 1" w:hAnsi="Letter-join 1"/>
        </w:rPr>
        <w:t>’s we show we care for creation by:</w:t>
      </w:r>
    </w:p>
    <w:p w14:paraId="440D2419" w14:textId="77777777" w:rsidR="00D17184" w:rsidRPr="00D17184" w:rsidRDefault="00D17184" w:rsidP="00D17184">
      <w:pPr>
        <w:numPr>
          <w:ilvl w:val="0"/>
          <w:numId w:val="5"/>
        </w:numPr>
        <w:rPr>
          <w:rFonts w:ascii="Letter-join 1" w:hAnsi="Letter-join 1"/>
        </w:rPr>
      </w:pPr>
      <w:r w:rsidRPr="00D17184">
        <w:rPr>
          <w:rFonts w:ascii="Letter-join 1" w:hAnsi="Letter-join 1"/>
        </w:rPr>
        <w:t>taking</w:t>
      </w:r>
      <w:r w:rsidRPr="00D17184">
        <w:rPr>
          <w:rFonts w:ascii="Calibri" w:hAnsi="Calibri" w:cs="Calibri"/>
        </w:rPr>
        <w:t> </w:t>
      </w:r>
      <w:r w:rsidRPr="00D17184">
        <w:rPr>
          <w:rFonts w:ascii="Letter-join 1" w:hAnsi="Letter-join 1"/>
        </w:rPr>
        <w:t>responsibility for our environment</w:t>
      </w:r>
    </w:p>
    <w:p w14:paraId="472EB610" w14:textId="77777777" w:rsidR="00D17184" w:rsidRPr="00D17184" w:rsidRDefault="00D17184" w:rsidP="00D17184">
      <w:pPr>
        <w:numPr>
          <w:ilvl w:val="0"/>
          <w:numId w:val="5"/>
        </w:numPr>
        <w:rPr>
          <w:rFonts w:ascii="Letter-join 1" w:hAnsi="Letter-join 1"/>
        </w:rPr>
      </w:pPr>
      <w:r w:rsidRPr="00D17184">
        <w:rPr>
          <w:rFonts w:ascii="Letter-join 1" w:hAnsi="Letter-join 1"/>
        </w:rPr>
        <w:t>making</w:t>
      </w:r>
      <w:r w:rsidRPr="00D17184">
        <w:rPr>
          <w:rFonts w:ascii="Calibri" w:hAnsi="Calibri" w:cs="Calibri"/>
        </w:rPr>
        <w:t> </w:t>
      </w:r>
      <w:r w:rsidRPr="00D17184">
        <w:rPr>
          <w:rFonts w:ascii="Letter-join 1" w:hAnsi="Letter-join 1"/>
        </w:rPr>
        <w:t>environmentally responsible choices</w:t>
      </w:r>
    </w:p>
    <w:p w14:paraId="61291263" w14:textId="1D040748" w:rsidR="00D17184" w:rsidRPr="00D17184" w:rsidRDefault="00D17184" w:rsidP="00D17184">
      <w:pPr>
        <w:numPr>
          <w:ilvl w:val="0"/>
          <w:numId w:val="5"/>
        </w:numPr>
        <w:rPr>
          <w:rFonts w:ascii="Letter-join 1" w:hAnsi="Letter-join 1"/>
        </w:rPr>
      </w:pPr>
      <w:r w:rsidRPr="00D17184">
        <w:rPr>
          <w:rFonts w:ascii="Letter-join 1" w:hAnsi="Letter-join 1"/>
        </w:rPr>
        <w:t>having awe and wonder for the natural world</w:t>
      </w:r>
    </w:p>
    <w:p w14:paraId="7FB33E12" w14:textId="4A4C7D29" w:rsidR="00D17184" w:rsidRPr="00D17184" w:rsidRDefault="00D17184" w:rsidP="00D17184">
      <w:pPr>
        <w:rPr>
          <w:rFonts w:ascii="Letter-join 1" w:hAnsi="Letter-join 1"/>
        </w:rPr>
      </w:pPr>
    </w:p>
    <w:p w14:paraId="1A613E24" w14:textId="77777777" w:rsidR="00D17184" w:rsidRPr="0011678C" w:rsidRDefault="00D17184" w:rsidP="00D17184">
      <w:pPr>
        <w:rPr>
          <w:rFonts w:ascii="Letter-join 1" w:hAnsi="Letter-join 1"/>
        </w:rPr>
      </w:pPr>
      <w:r w:rsidRPr="0011678C">
        <w:rPr>
          <w:rFonts w:ascii="Letter-join 1" w:hAnsi="Letter-join 1"/>
          <w:b/>
          <w:bCs/>
        </w:rPr>
        <w:t>Solidarity – We are One Big Family</w:t>
      </w:r>
    </w:p>
    <w:p w14:paraId="1F999976" w14:textId="77777777" w:rsidR="00D17184" w:rsidRPr="0011678C" w:rsidRDefault="00D17184" w:rsidP="00D17184">
      <w:pPr>
        <w:rPr>
          <w:rFonts w:ascii="Letter-join 1" w:hAnsi="Letter-join 1"/>
          <w:color w:val="0070C0"/>
        </w:rPr>
      </w:pPr>
      <w:r w:rsidRPr="0011678C">
        <w:rPr>
          <w:rFonts w:ascii="Letter-join 1" w:hAnsi="Letter-join 1"/>
          <w:color w:val="0070C0"/>
        </w:rPr>
        <w:t>Blessed Pope Paul VI taught that "If you want peace, work for justice". The Gospel calls us to be peacemakers.</w:t>
      </w:r>
    </w:p>
    <w:p w14:paraId="62A1080D" w14:textId="5A6986F2" w:rsidR="00D17184" w:rsidRPr="00D17184" w:rsidRDefault="00D17184" w:rsidP="00D17184">
      <w:pPr>
        <w:rPr>
          <w:rFonts w:ascii="Letter-join 1" w:hAnsi="Letter-join 1"/>
        </w:rPr>
      </w:pPr>
      <w:r w:rsidRPr="00D17184">
        <w:rPr>
          <w:rFonts w:ascii="Letter-join 1" w:hAnsi="Letter-join 1"/>
        </w:rPr>
        <w:t xml:space="preserve">At St </w:t>
      </w:r>
      <w:r w:rsidR="000A7A64" w:rsidRPr="00C65DE1">
        <w:rPr>
          <w:rFonts w:ascii="Letter-join 1" w:hAnsi="Letter-join 1"/>
        </w:rPr>
        <w:t>Mary</w:t>
      </w:r>
      <w:r w:rsidRPr="00D17184">
        <w:rPr>
          <w:rFonts w:ascii="Letter-join 1" w:hAnsi="Letter-join 1"/>
        </w:rPr>
        <w:t>’s we show solidarity by:</w:t>
      </w:r>
    </w:p>
    <w:p w14:paraId="56BEBFCD" w14:textId="77777777" w:rsidR="00D17184" w:rsidRPr="00D17184" w:rsidRDefault="00D17184" w:rsidP="00D17184">
      <w:pPr>
        <w:numPr>
          <w:ilvl w:val="0"/>
          <w:numId w:val="6"/>
        </w:numPr>
        <w:rPr>
          <w:rFonts w:ascii="Letter-join 1" w:hAnsi="Letter-join 1"/>
        </w:rPr>
      </w:pPr>
      <w:r w:rsidRPr="00D17184">
        <w:rPr>
          <w:rFonts w:ascii="Letter-join 1" w:hAnsi="Letter-join 1"/>
        </w:rPr>
        <w:t>raising awareness of social justice</w:t>
      </w:r>
    </w:p>
    <w:p w14:paraId="6ED0F695" w14:textId="77777777" w:rsidR="00D17184" w:rsidRPr="00D17184" w:rsidRDefault="00D17184" w:rsidP="00D17184">
      <w:pPr>
        <w:numPr>
          <w:ilvl w:val="0"/>
          <w:numId w:val="6"/>
        </w:numPr>
        <w:rPr>
          <w:rFonts w:ascii="Letter-join 1" w:hAnsi="Letter-join 1"/>
        </w:rPr>
      </w:pPr>
      <w:r w:rsidRPr="00D17184">
        <w:rPr>
          <w:rFonts w:ascii="Letter-join 1" w:hAnsi="Letter-join 1"/>
        </w:rPr>
        <w:t>writing to our local leaders</w:t>
      </w:r>
    </w:p>
    <w:p w14:paraId="6190AD89" w14:textId="4D21A1B8" w:rsidR="00D17184" w:rsidRPr="00D17184" w:rsidRDefault="00D17184" w:rsidP="00D17184">
      <w:pPr>
        <w:numPr>
          <w:ilvl w:val="0"/>
          <w:numId w:val="6"/>
        </w:numPr>
        <w:rPr>
          <w:rFonts w:ascii="Letter-join 1" w:hAnsi="Letter-join 1"/>
        </w:rPr>
      </w:pPr>
      <w:r w:rsidRPr="00D17184">
        <w:rPr>
          <w:rFonts w:ascii="Letter-join 1" w:hAnsi="Letter-join 1"/>
        </w:rPr>
        <w:t>praying</w:t>
      </w:r>
      <w:r w:rsidRPr="00D17184">
        <w:rPr>
          <w:rFonts w:ascii="Calibri" w:hAnsi="Calibri" w:cs="Calibri"/>
        </w:rPr>
        <w:t> </w:t>
      </w:r>
      <w:r w:rsidRPr="00D17184">
        <w:rPr>
          <w:rFonts w:ascii="Letter-join 1" w:hAnsi="Letter-join 1"/>
        </w:rPr>
        <w:t>for others</w:t>
      </w:r>
    </w:p>
    <w:p w14:paraId="065E40E8" w14:textId="77777777" w:rsidR="00D17184" w:rsidRPr="00D17184" w:rsidRDefault="00D17184" w:rsidP="00D17184">
      <w:pPr>
        <w:numPr>
          <w:ilvl w:val="0"/>
          <w:numId w:val="6"/>
        </w:numPr>
        <w:rPr>
          <w:rFonts w:ascii="Letter-join 1" w:hAnsi="Letter-join 1"/>
        </w:rPr>
      </w:pPr>
      <w:r w:rsidRPr="00D17184">
        <w:rPr>
          <w:rFonts w:ascii="Letter-join 1" w:hAnsi="Letter-join 1"/>
        </w:rPr>
        <w:t>making connections</w:t>
      </w:r>
    </w:p>
    <w:p w14:paraId="68ECB97A" w14:textId="77777777" w:rsidR="00D17184" w:rsidRPr="00D17184" w:rsidRDefault="00D17184" w:rsidP="00D17184">
      <w:pPr>
        <w:numPr>
          <w:ilvl w:val="0"/>
          <w:numId w:val="6"/>
        </w:numPr>
        <w:rPr>
          <w:rFonts w:ascii="Letter-join 1" w:hAnsi="Letter-join 1"/>
        </w:rPr>
      </w:pPr>
      <w:r w:rsidRPr="00D17184">
        <w:rPr>
          <w:rFonts w:ascii="Letter-join 1" w:hAnsi="Letter-join 1"/>
        </w:rPr>
        <w:t>making socially responsible choices</w:t>
      </w:r>
    </w:p>
    <w:p w14:paraId="5C947C2C" w14:textId="0AFA60ED" w:rsidR="00D17184" w:rsidRPr="00D17184" w:rsidRDefault="00D17184" w:rsidP="00D17184">
      <w:pPr>
        <w:rPr>
          <w:rFonts w:ascii="Letter-join 1" w:hAnsi="Letter-join 1"/>
        </w:rPr>
      </w:pPr>
    </w:p>
    <w:p w14:paraId="476C91AE" w14:textId="77777777" w:rsidR="00D17184" w:rsidRPr="0011678C" w:rsidRDefault="00D17184" w:rsidP="00D17184">
      <w:pPr>
        <w:rPr>
          <w:rFonts w:ascii="Letter-join 1" w:hAnsi="Letter-join 1"/>
        </w:rPr>
      </w:pPr>
      <w:r w:rsidRPr="0011678C">
        <w:rPr>
          <w:rFonts w:ascii="Letter-join 1" w:hAnsi="Letter-join 1"/>
          <w:b/>
          <w:bCs/>
        </w:rPr>
        <w:t>Promoting Peace – We can be God’s instruments of Peace</w:t>
      </w:r>
    </w:p>
    <w:p w14:paraId="2B1D970E" w14:textId="77777777" w:rsidR="00D17184" w:rsidRPr="0011678C" w:rsidRDefault="00D17184" w:rsidP="00D17184">
      <w:pPr>
        <w:rPr>
          <w:rFonts w:ascii="Letter-join 1" w:hAnsi="Letter-join 1"/>
          <w:color w:val="0070C0"/>
        </w:rPr>
      </w:pPr>
      <w:r w:rsidRPr="0011678C">
        <w:rPr>
          <w:rFonts w:ascii="Letter-join 1" w:hAnsi="Letter-join 1"/>
          <w:color w:val="0070C0"/>
        </w:rPr>
        <w:t>“Our common bonds of humanity demand that we live in harmony and that we promote what is good for one another. These ethical implications are the reason why solidarity is a basic key to peace.” St John Paul II</w:t>
      </w:r>
    </w:p>
    <w:p w14:paraId="2938BB92" w14:textId="1E9BDA7D" w:rsidR="00D17184" w:rsidRPr="00D17184" w:rsidRDefault="00D17184" w:rsidP="00D17184">
      <w:pPr>
        <w:rPr>
          <w:rFonts w:ascii="Letter-join 1" w:hAnsi="Letter-join 1"/>
        </w:rPr>
      </w:pPr>
      <w:r w:rsidRPr="00D17184">
        <w:rPr>
          <w:rFonts w:ascii="Letter-join 1" w:hAnsi="Letter-join 1"/>
        </w:rPr>
        <w:t xml:space="preserve">At St </w:t>
      </w:r>
      <w:r w:rsidR="000A7A64" w:rsidRPr="00C65DE1">
        <w:rPr>
          <w:rFonts w:ascii="Letter-join 1" w:hAnsi="Letter-join 1"/>
        </w:rPr>
        <w:t>Mary</w:t>
      </w:r>
      <w:r w:rsidRPr="00D17184">
        <w:rPr>
          <w:rFonts w:ascii="Letter-join 1" w:hAnsi="Letter-join 1"/>
        </w:rPr>
        <w:t>’s we show we are people of peace by:</w:t>
      </w:r>
    </w:p>
    <w:p w14:paraId="217CD558" w14:textId="0E0C783E" w:rsidR="00CF778A" w:rsidRDefault="00CF778A" w:rsidP="00D17184">
      <w:pPr>
        <w:numPr>
          <w:ilvl w:val="0"/>
          <w:numId w:val="7"/>
        </w:numPr>
        <w:rPr>
          <w:rFonts w:ascii="Letter-join 1" w:hAnsi="Letter-join 1"/>
        </w:rPr>
      </w:pPr>
      <w:r>
        <w:rPr>
          <w:rFonts w:ascii="Letter-join 1" w:hAnsi="Letter-join 1"/>
        </w:rPr>
        <w:t>creating a calm and welcoming environment</w:t>
      </w:r>
    </w:p>
    <w:p w14:paraId="00808E75" w14:textId="35087BA9" w:rsidR="00D17184" w:rsidRPr="00D17184" w:rsidRDefault="00D17184" w:rsidP="00D17184">
      <w:pPr>
        <w:numPr>
          <w:ilvl w:val="0"/>
          <w:numId w:val="7"/>
        </w:numPr>
        <w:rPr>
          <w:rFonts w:ascii="Letter-join 1" w:hAnsi="Letter-join 1"/>
        </w:rPr>
      </w:pPr>
      <w:r w:rsidRPr="00D17184">
        <w:rPr>
          <w:rFonts w:ascii="Letter-join 1" w:hAnsi="Letter-join 1"/>
        </w:rPr>
        <w:t>treating each other kindly</w:t>
      </w:r>
    </w:p>
    <w:p w14:paraId="5EE5DDBE" w14:textId="77777777" w:rsidR="00D17184" w:rsidRPr="00D17184" w:rsidRDefault="00D17184" w:rsidP="00D17184">
      <w:pPr>
        <w:numPr>
          <w:ilvl w:val="0"/>
          <w:numId w:val="7"/>
        </w:numPr>
        <w:rPr>
          <w:rFonts w:ascii="Letter-join 1" w:hAnsi="Letter-join 1"/>
        </w:rPr>
      </w:pPr>
      <w:r w:rsidRPr="00D17184">
        <w:rPr>
          <w:rFonts w:ascii="Letter-join 1" w:hAnsi="Letter-join 1"/>
        </w:rPr>
        <w:t>turning away from conflict</w:t>
      </w:r>
    </w:p>
    <w:p w14:paraId="36C0B63F" w14:textId="00570BFA" w:rsidR="00D17184" w:rsidRDefault="00CF778A" w:rsidP="00D17184">
      <w:pPr>
        <w:numPr>
          <w:ilvl w:val="0"/>
          <w:numId w:val="7"/>
        </w:numPr>
        <w:rPr>
          <w:rFonts w:ascii="Letter-join 1" w:hAnsi="Letter-join 1"/>
        </w:rPr>
      </w:pPr>
      <w:r>
        <w:rPr>
          <w:rFonts w:ascii="Letter-join 1" w:hAnsi="Letter-join 1"/>
        </w:rPr>
        <w:t>rewarding good choices</w:t>
      </w:r>
    </w:p>
    <w:p w14:paraId="3E23F73A" w14:textId="789E883B" w:rsidR="00F66DA0" w:rsidRPr="00D17184" w:rsidRDefault="00F66DA0" w:rsidP="00D17184">
      <w:pPr>
        <w:numPr>
          <w:ilvl w:val="0"/>
          <w:numId w:val="7"/>
        </w:numPr>
        <w:rPr>
          <w:rFonts w:ascii="Letter-join 1" w:hAnsi="Letter-join 1"/>
        </w:rPr>
      </w:pPr>
      <w:r>
        <w:rPr>
          <w:rFonts w:ascii="Letter-join 1" w:hAnsi="Letter-join 1"/>
        </w:rPr>
        <w:lastRenderedPageBreak/>
        <w:t>core rules and values modelled by all staff</w:t>
      </w:r>
    </w:p>
    <w:p w14:paraId="1A1C698D" w14:textId="07600DB4" w:rsidR="00D17184" w:rsidRPr="00D17184" w:rsidRDefault="00D17184" w:rsidP="00D17184">
      <w:pPr>
        <w:rPr>
          <w:rFonts w:ascii="Letter-join 1" w:hAnsi="Letter-join 1"/>
        </w:rPr>
      </w:pPr>
    </w:p>
    <w:p w14:paraId="4F0A17D2" w14:textId="77777777" w:rsidR="00D17184" w:rsidRPr="0011678C" w:rsidRDefault="00D17184" w:rsidP="00D17184">
      <w:pPr>
        <w:rPr>
          <w:rFonts w:ascii="Letter-join 1" w:hAnsi="Letter-join 1"/>
        </w:rPr>
      </w:pPr>
      <w:r w:rsidRPr="0011678C">
        <w:rPr>
          <w:rFonts w:ascii="Letter-join 1" w:hAnsi="Letter-join 1"/>
          <w:b/>
          <w:bCs/>
        </w:rPr>
        <w:t>Option for the poor – Some People need Extra Help</w:t>
      </w:r>
    </w:p>
    <w:p w14:paraId="5140A5B6" w14:textId="77777777" w:rsidR="00D17184" w:rsidRPr="0011678C" w:rsidRDefault="00D17184" w:rsidP="00D17184">
      <w:pPr>
        <w:rPr>
          <w:rFonts w:ascii="Letter-join 1" w:hAnsi="Letter-join 1"/>
          <w:color w:val="0070C0"/>
        </w:rPr>
      </w:pPr>
      <w:r w:rsidRPr="0011678C">
        <w:rPr>
          <w:rFonts w:ascii="Letter-join 1" w:hAnsi="Letter-join 1"/>
          <w:color w:val="0070C0"/>
        </w:rPr>
        <w:t>‘For I was hungry and you gave me something to eat, I was thirsty and you gave me something to drink, I was a stranger and you invited me in, I needed clothes and you clothed me, I was sick and you looked after me, I was in prison and you came to visit me.’ Matthew 25:35-40</w:t>
      </w:r>
    </w:p>
    <w:p w14:paraId="38220977" w14:textId="1D62B1F7" w:rsidR="00D17184" w:rsidRPr="00D17184" w:rsidRDefault="00D17184" w:rsidP="00D17184">
      <w:pPr>
        <w:rPr>
          <w:rFonts w:ascii="Letter-join 1" w:hAnsi="Letter-join 1"/>
        </w:rPr>
      </w:pPr>
      <w:r w:rsidRPr="00D17184">
        <w:rPr>
          <w:rFonts w:ascii="Letter-join 1" w:hAnsi="Letter-join 1"/>
        </w:rPr>
        <w:t xml:space="preserve">At St </w:t>
      </w:r>
      <w:r w:rsidR="000A6D22" w:rsidRPr="00C65DE1">
        <w:rPr>
          <w:rFonts w:ascii="Letter-join 1" w:hAnsi="Letter-join 1"/>
        </w:rPr>
        <w:t>Mary</w:t>
      </w:r>
      <w:r w:rsidRPr="00D17184">
        <w:rPr>
          <w:rFonts w:ascii="Letter-join 1" w:hAnsi="Letter-join 1"/>
        </w:rPr>
        <w:t>’s we show a preferential option for the poor and vulnerable by:</w:t>
      </w:r>
    </w:p>
    <w:p w14:paraId="6B62612B" w14:textId="5A8B94AD" w:rsidR="00D17184" w:rsidRPr="00F66DA0" w:rsidRDefault="00D17184" w:rsidP="00F66DA0">
      <w:pPr>
        <w:numPr>
          <w:ilvl w:val="0"/>
          <w:numId w:val="8"/>
        </w:numPr>
        <w:rPr>
          <w:rFonts w:ascii="Letter-join 1" w:hAnsi="Letter-join 1"/>
        </w:rPr>
      </w:pPr>
      <w:r w:rsidRPr="00D17184">
        <w:rPr>
          <w:rFonts w:ascii="Letter-join 1" w:hAnsi="Letter-join 1"/>
        </w:rPr>
        <w:t>fundraising for charitable causes</w:t>
      </w:r>
      <w:r w:rsidR="00F66DA0">
        <w:rPr>
          <w:rFonts w:ascii="Letter-join 1" w:hAnsi="Letter-join 1"/>
        </w:rPr>
        <w:t xml:space="preserve">, </w:t>
      </w:r>
      <w:proofErr w:type="spellStart"/>
      <w:r w:rsidR="00F66DA0">
        <w:rPr>
          <w:rFonts w:ascii="Letter-join 1" w:hAnsi="Letter-join 1"/>
        </w:rPr>
        <w:t>eg</w:t>
      </w:r>
      <w:proofErr w:type="spellEnd"/>
      <w:r w:rsidR="00F66DA0">
        <w:rPr>
          <w:rFonts w:ascii="Letter-join 1" w:hAnsi="Letter-join 1"/>
        </w:rPr>
        <w:t xml:space="preserve"> CAFOD, Mary’s Meals, </w:t>
      </w:r>
      <w:r w:rsidR="00CF778A">
        <w:rPr>
          <w:rFonts w:ascii="Letter-join 1" w:hAnsi="Letter-join 1"/>
        </w:rPr>
        <w:t xml:space="preserve">Harvest </w:t>
      </w:r>
      <w:r w:rsidR="00F66DA0">
        <w:rPr>
          <w:rFonts w:ascii="Letter-join 1" w:hAnsi="Letter-join 1"/>
        </w:rPr>
        <w:t xml:space="preserve">food bank </w:t>
      </w:r>
      <w:r w:rsidR="00CF778A">
        <w:rPr>
          <w:rFonts w:ascii="Letter-join 1" w:hAnsi="Letter-join 1"/>
        </w:rPr>
        <w:t>collection</w:t>
      </w:r>
    </w:p>
    <w:p w14:paraId="3836A41C" w14:textId="77777777" w:rsidR="00D17184" w:rsidRPr="00D17184" w:rsidRDefault="00D17184" w:rsidP="00D17184">
      <w:pPr>
        <w:numPr>
          <w:ilvl w:val="0"/>
          <w:numId w:val="8"/>
        </w:numPr>
        <w:rPr>
          <w:rFonts w:ascii="Letter-join 1" w:hAnsi="Letter-join 1"/>
        </w:rPr>
      </w:pPr>
      <w:r w:rsidRPr="00D17184">
        <w:rPr>
          <w:rFonts w:ascii="Letter-join 1" w:hAnsi="Letter-join 1"/>
        </w:rPr>
        <w:t>treating others with dignity and respect</w:t>
      </w:r>
    </w:p>
    <w:p w14:paraId="05A962BA" w14:textId="4E050435" w:rsidR="00D17184" w:rsidRPr="00D17184" w:rsidRDefault="00D17184" w:rsidP="00D17184">
      <w:pPr>
        <w:numPr>
          <w:ilvl w:val="0"/>
          <w:numId w:val="8"/>
        </w:numPr>
        <w:rPr>
          <w:rFonts w:ascii="Letter-join 1" w:hAnsi="Letter-join 1"/>
        </w:rPr>
      </w:pPr>
      <w:r w:rsidRPr="00D17184">
        <w:rPr>
          <w:rFonts w:ascii="Letter-join 1" w:hAnsi="Letter-join 1"/>
        </w:rPr>
        <w:t>thinking of the needs of others</w:t>
      </w:r>
      <w:r w:rsidR="00F66DA0">
        <w:rPr>
          <w:rFonts w:ascii="Letter-join 1" w:hAnsi="Letter-join 1"/>
        </w:rPr>
        <w:t xml:space="preserve">. Supporting more vulnerable families, </w:t>
      </w:r>
      <w:proofErr w:type="spellStart"/>
      <w:r w:rsidR="00F66DA0">
        <w:rPr>
          <w:rFonts w:ascii="Letter-join 1" w:hAnsi="Letter-join 1"/>
        </w:rPr>
        <w:t>eg</w:t>
      </w:r>
      <w:proofErr w:type="spellEnd"/>
      <w:r w:rsidR="00F66DA0">
        <w:rPr>
          <w:rFonts w:ascii="Letter-join 1" w:hAnsi="Letter-join 1"/>
        </w:rPr>
        <w:t xml:space="preserve"> uniform donations, winter coats, book exchange, payment for trips, breakfast club support, free after-school clubs</w:t>
      </w:r>
    </w:p>
    <w:p w14:paraId="4E3D34C3" w14:textId="0E570061" w:rsidR="00D17184" w:rsidRPr="00D17184" w:rsidRDefault="00D17184" w:rsidP="00D17184">
      <w:pPr>
        <w:rPr>
          <w:rFonts w:ascii="Letter-join 1" w:hAnsi="Letter-join 1"/>
        </w:rPr>
      </w:pPr>
    </w:p>
    <w:p w14:paraId="1D1E09B7" w14:textId="77777777" w:rsidR="00D17184" w:rsidRPr="0011678C" w:rsidRDefault="00D17184" w:rsidP="00D17184">
      <w:pPr>
        <w:rPr>
          <w:rFonts w:ascii="Letter-join 1" w:hAnsi="Letter-join 1"/>
        </w:rPr>
      </w:pPr>
      <w:r w:rsidRPr="0011678C">
        <w:rPr>
          <w:rFonts w:ascii="Letter-join 1" w:hAnsi="Letter-join 1"/>
          <w:b/>
          <w:bCs/>
        </w:rPr>
        <w:t>Participation – The dignity of Work</w:t>
      </w:r>
    </w:p>
    <w:p w14:paraId="24676209" w14:textId="77777777" w:rsidR="00D17184" w:rsidRPr="0011678C" w:rsidRDefault="00D17184" w:rsidP="00D17184">
      <w:pPr>
        <w:rPr>
          <w:rFonts w:ascii="Letter-join 1" w:hAnsi="Letter-join 1"/>
          <w:color w:val="0070C0"/>
        </w:rPr>
      </w:pPr>
      <w:r w:rsidRPr="0011678C">
        <w:rPr>
          <w:rFonts w:ascii="Letter-join 1" w:hAnsi="Letter-join 1"/>
          <w:color w:val="0070C0"/>
        </w:rPr>
        <w:t>Do the hard work of getting along with each other, treating each other with dignity and honour. (James 3:17)</w:t>
      </w:r>
      <w:r w:rsidRPr="0011678C">
        <w:rPr>
          <w:rFonts w:ascii="Calibri" w:hAnsi="Calibri" w:cs="Calibri"/>
          <w:color w:val="0070C0"/>
        </w:rPr>
        <w:t> </w:t>
      </w:r>
    </w:p>
    <w:p w14:paraId="2D28C1B9" w14:textId="77777777" w:rsidR="00D17184" w:rsidRPr="0011678C" w:rsidRDefault="00D17184" w:rsidP="00D17184">
      <w:pPr>
        <w:rPr>
          <w:rFonts w:ascii="Letter-join 1" w:hAnsi="Letter-join 1"/>
          <w:color w:val="0070C0"/>
        </w:rPr>
      </w:pPr>
      <w:r w:rsidRPr="0011678C">
        <w:rPr>
          <w:rFonts w:ascii="Letter-join 1" w:hAnsi="Letter-join 1"/>
          <w:color w:val="0070C0"/>
        </w:rPr>
        <w:t xml:space="preserve">And he said to him, “You shall love the Lord your God with all your heart and with all your soul and with all your mind. This is the great and first commandment. And a second is like it: You shall love your neighbour as yourself. On these two commandments </w:t>
      </w:r>
      <w:proofErr w:type="gramStart"/>
      <w:r w:rsidRPr="0011678C">
        <w:rPr>
          <w:rFonts w:ascii="Letter-join 1" w:hAnsi="Letter-join 1"/>
          <w:color w:val="0070C0"/>
        </w:rPr>
        <w:t>depend</w:t>
      </w:r>
      <w:proofErr w:type="gramEnd"/>
      <w:r w:rsidRPr="0011678C">
        <w:rPr>
          <w:rFonts w:ascii="Letter-join 1" w:hAnsi="Letter-join 1"/>
          <w:color w:val="0070C0"/>
        </w:rPr>
        <w:t xml:space="preserve"> all the Law and the Prophets.” Matthew 22:37-40</w:t>
      </w:r>
    </w:p>
    <w:p w14:paraId="0F9C9081" w14:textId="50C3061D" w:rsidR="00D17184" w:rsidRPr="00D17184" w:rsidRDefault="00D17184" w:rsidP="00D17184">
      <w:pPr>
        <w:rPr>
          <w:rFonts w:ascii="Letter-join 1" w:hAnsi="Letter-join 1"/>
        </w:rPr>
      </w:pPr>
      <w:r w:rsidRPr="00D17184">
        <w:rPr>
          <w:rFonts w:ascii="Letter-join 1" w:hAnsi="Letter-join 1"/>
        </w:rPr>
        <w:t xml:space="preserve">At St </w:t>
      </w:r>
      <w:r w:rsidR="000A6D22" w:rsidRPr="00C65DE1">
        <w:rPr>
          <w:rFonts w:ascii="Letter-join 1" w:hAnsi="Letter-join 1"/>
        </w:rPr>
        <w:t>Mary</w:t>
      </w:r>
      <w:r w:rsidRPr="00D17184">
        <w:rPr>
          <w:rFonts w:ascii="Letter-join 1" w:hAnsi="Letter-join 1"/>
        </w:rPr>
        <w:t>’s we recognise the dignity of work by:</w:t>
      </w:r>
    </w:p>
    <w:p w14:paraId="0460647B" w14:textId="77777777" w:rsidR="00D17184" w:rsidRPr="00D17184" w:rsidRDefault="00D17184" w:rsidP="00D17184">
      <w:pPr>
        <w:numPr>
          <w:ilvl w:val="0"/>
          <w:numId w:val="9"/>
        </w:numPr>
        <w:rPr>
          <w:rFonts w:ascii="Letter-join 1" w:hAnsi="Letter-join 1"/>
        </w:rPr>
      </w:pPr>
      <w:r w:rsidRPr="00D17184">
        <w:rPr>
          <w:rFonts w:ascii="Letter-join 1" w:hAnsi="Letter-join 1"/>
        </w:rPr>
        <w:t>respecting all workers</w:t>
      </w:r>
    </w:p>
    <w:p w14:paraId="00FB7E55" w14:textId="77777777" w:rsidR="00D17184" w:rsidRPr="00D17184" w:rsidRDefault="00D17184" w:rsidP="00D17184">
      <w:pPr>
        <w:numPr>
          <w:ilvl w:val="0"/>
          <w:numId w:val="9"/>
        </w:numPr>
        <w:rPr>
          <w:rFonts w:ascii="Letter-join 1" w:hAnsi="Letter-join 1"/>
        </w:rPr>
      </w:pPr>
      <w:r w:rsidRPr="00D17184">
        <w:rPr>
          <w:rFonts w:ascii="Letter-join 1" w:hAnsi="Letter-join 1"/>
        </w:rPr>
        <w:t>contributing to society</w:t>
      </w:r>
    </w:p>
    <w:p w14:paraId="4B2A2678" w14:textId="77777777" w:rsidR="00D17184" w:rsidRPr="00D17184" w:rsidRDefault="00D17184" w:rsidP="00D17184">
      <w:pPr>
        <w:numPr>
          <w:ilvl w:val="0"/>
          <w:numId w:val="9"/>
        </w:numPr>
        <w:rPr>
          <w:rFonts w:ascii="Letter-join 1" w:hAnsi="Letter-join 1"/>
        </w:rPr>
      </w:pPr>
      <w:r w:rsidRPr="00D17184">
        <w:rPr>
          <w:rFonts w:ascii="Letter-join 1" w:hAnsi="Letter-join 1"/>
        </w:rPr>
        <w:t>making responsible economic choices</w:t>
      </w:r>
    </w:p>
    <w:p w14:paraId="2B12AE26" w14:textId="77777777" w:rsidR="00D17184" w:rsidRPr="00D17184" w:rsidRDefault="00D17184" w:rsidP="00D17184">
      <w:pPr>
        <w:numPr>
          <w:ilvl w:val="0"/>
          <w:numId w:val="9"/>
        </w:numPr>
        <w:rPr>
          <w:rFonts w:ascii="Letter-join 1" w:hAnsi="Letter-join 1"/>
        </w:rPr>
      </w:pPr>
      <w:r w:rsidRPr="00D17184">
        <w:rPr>
          <w:rFonts w:ascii="Letter-join 1" w:hAnsi="Letter-join 1"/>
        </w:rPr>
        <w:t>supporting wellbeing and workers' rights</w:t>
      </w:r>
    </w:p>
    <w:p w14:paraId="1AC66699" w14:textId="56862E5C" w:rsidR="00DB4BE8" w:rsidRPr="00B71744" w:rsidRDefault="00D17184" w:rsidP="00B71744">
      <w:pPr>
        <w:numPr>
          <w:ilvl w:val="0"/>
          <w:numId w:val="9"/>
        </w:numPr>
        <w:rPr>
          <w:rFonts w:ascii="Letter-join 1" w:hAnsi="Letter-join 1"/>
        </w:rPr>
      </w:pPr>
      <w:r w:rsidRPr="00D17184">
        <w:rPr>
          <w:rFonts w:ascii="Letter-join 1" w:hAnsi="Letter-join 1"/>
        </w:rPr>
        <w:t>sharing our talents with others</w:t>
      </w:r>
    </w:p>
    <w:sectPr w:rsidR="00DB4BE8" w:rsidRPr="00B71744" w:rsidSect="00B71744">
      <w:pgSz w:w="11906" w:h="16838"/>
      <w:pgMar w:top="851" w:right="1247" w:bottom="851" w:left="1247" w:header="709" w:footer="709"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tter-join 1">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FE8"/>
    <w:multiLevelType w:val="multilevel"/>
    <w:tmpl w:val="D5C0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67B37"/>
    <w:multiLevelType w:val="multilevel"/>
    <w:tmpl w:val="6700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729FD"/>
    <w:multiLevelType w:val="multilevel"/>
    <w:tmpl w:val="0732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82CEB"/>
    <w:multiLevelType w:val="multilevel"/>
    <w:tmpl w:val="D1B4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92BD3"/>
    <w:multiLevelType w:val="multilevel"/>
    <w:tmpl w:val="FBAE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10D5D"/>
    <w:multiLevelType w:val="multilevel"/>
    <w:tmpl w:val="D0E0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95111"/>
    <w:multiLevelType w:val="multilevel"/>
    <w:tmpl w:val="9538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B43CD"/>
    <w:multiLevelType w:val="multilevel"/>
    <w:tmpl w:val="A3FC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54E6A"/>
    <w:multiLevelType w:val="multilevel"/>
    <w:tmpl w:val="01BC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926759">
    <w:abstractNumId w:val="1"/>
  </w:num>
  <w:num w:numId="2" w16cid:durableId="2073505646">
    <w:abstractNumId w:val="7"/>
  </w:num>
  <w:num w:numId="3" w16cid:durableId="742601674">
    <w:abstractNumId w:val="4"/>
  </w:num>
  <w:num w:numId="4" w16cid:durableId="1094940913">
    <w:abstractNumId w:val="0"/>
  </w:num>
  <w:num w:numId="5" w16cid:durableId="660278537">
    <w:abstractNumId w:val="8"/>
  </w:num>
  <w:num w:numId="6" w16cid:durableId="1539708791">
    <w:abstractNumId w:val="5"/>
  </w:num>
  <w:num w:numId="7" w16cid:durableId="2071078318">
    <w:abstractNumId w:val="6"/>
  </w:num>
  <w:num w:numId="8" w16cid:durableId="1632903344">
    <w:abstractNumId w:val="3"/>
  </w:num>
  <w:num w:numId="9" w16cid:durableId="636835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B4"/>
    <w:rsid w:val="0009338B"/>
    <w:rsid w:val="000A6D22"/>
    <w:rsid w:val="000A7A64"/>
    <w:rsid w:val="0011678C"/>
    <w:rsid w:val="00181DC0"/>
    <w:rsid w:val="001C5C3B"/>
    <w:rsid w:val="001C7449"/>
    <w:rsid w:val="00204354"/>
    <w:rsid w:val="00211DB0"/>
    <w:rsid w:val="00213E79"/>
    <w:rsid w:val="00252494"/>
    <w:rsid w:val="002B043D"/>
    <w:rsid w:val="002B096E"/>
    <w:rsid w:val="002E66C0"/>
    <w:rsid w:val="00317EF1"/>
    <w:rsid w:val="00343506"/>
    <w:rsid w:val="003805E6"/>
    <w:rsid w:val="003A5772"/>
    <w:rsid w:val="003B0C3F"/>
    <w:rsid w:val="0041777D"/>
    <w:rsid w:val="00451FFD"/>
    <w:rsid w:val="004F577E"/>
    <w:rsid w:val="00546986"/>
    <w:rsid w:val="00550A68"/>
    <w:rsid w:val="005544B4"/>
    <w:rsid w:val="005B4A72"/>
    <w:rsid w:val="005F791C"/>
    <w:rsid w:val="006366F2"/>
    <w:rsid w:val="006B2739"/>
    <w:rsid w:val="00754957"/>
    <w:rsid w:val="00755051"/>
    <w:rsid w:val="00760F1E"/>
    <w:rsid w:val="007D6AB1"/>
    <w:rsid w:val="008369D3"/>
    <w:rsid w:val="00841C2B"/>
    <w:rsid w:val="00842007"/>
    <w:rsid w:val="0084518C"/>
    <w:rsid w:val="0086395A"/>
    <w:rsid w:val="00890837"/>
    <w:rsid w:val="008C0F5F"/>
    <w:rsid w:val="0092732D"/>
    <w:rsid w:val="00980083"/>
    <w:rsid w:val="00993906"/>
    <w:rsid w:val="00995A90"/>
    <w:rsid w:val="009B6E21"/>
    <w:rsid w:val="009C76CF"/>
    <w:rsid w:val="009E4004"/>
    <w:rsid w:val="009F22F7"/>
    <w:rsid w:val="00A26BE9"/>
    <w:rsid w:val="00A4365E"/>
    <w:rsid w:val="00AF7284"/>
    <w:rsid w:val="00B71744"/>
    <w:rsid w:val="00BC0F41"/>
    <w:rsid w:val="00C33274"/>
    <w:rsid w:val="00C65DE1"/>
    <w:rsid w:val="00C75498"/>
    <w:rsid w:val="00C90FC9"/>
    <w:rsid w:val="00CA318F"/>
    <w:rsid w:val="00CF778A"/>
    <w:rsid w:val="00D00833"/>
    <w:rsid w:val="00D15688"/>
    <w:rsid w:val="00D166A4"/>
    <w:rsid w:val="00D17184"/>
    <w:rsid w:val="00DB4BE8"/>
    <w:rsid w:val="00DD0BDE"/>
    <w:rsid w:val="00DF330E"/>
    <w:rsid w:val="00E81E9C"/>
    <w:rsid w:val="00F66DA0"/>
    <w:rsid w:val="00FC0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081D"/>
  <w15:chartTrackingRefBased/>
  <w15:docId w15:val="{DDCF5DFE-5347-423B-ADA9-0AE063A7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4B4"/>
    <w:rPr>
      <w:rFonts w:eastAsiaTheme="majorEastAsia" w:cstheme="majorBidi"/>
      <w:color w:val="272727" w:themeColor="text1" w:themeTint="D8"/>
    </w:rPr>
  </w:style>
  <w:style w:type="paragraph" w:styleId="Title">
    <w:name w:val="Title"/>
    <w:basedOn w:val="Normal"/>
    <w:next w:val="Normal"/>
    <w:link w:val="TitleChar"/>
    <w:uiPriority w:val="10"/>
    <w:qFormat/>
    <w:rsid w:val="00554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4B4"/>
    <w:pPr>
      <w:spacing w:before="160"/>
      <w:jc w:val="center"/>
    </w:pPr>
    <w:rPr>
      <w:i/>
      <w:iCs/>
      <w:color w:val="404040" w:themeColor="text1" w:themeTint="BF"/>
    </w:rPr>
  </w:style>
  <w:style w:type="character" w:customStyle="1" w:styleId="QuoteChar">
    <w:name w:val="Quote Char"/>
    <w:basedOn w:val="DefaultParagraphFont"/>
    <w:link w:val="Quote"/>
    <w:uiPriority w:val="29"/>
    <w:rsid w:val="005544B4"/>
    <w:rPr>
      <w:i/>
      <w:iCs/>
      <w:color w:val="404040" w:themeColor="text1" w:themeTint="BF"/>
    </w:rPr>
  </w:style>
  <w:style w:type="paragraph" w:styleId="ListParagraph">
    <w:name w:val="List Paragraph"/>
    <w:basedOn w:val="Normal"/>
    <w:uiPriority w:val="34"/>
    <w:qFormat/>
    <w:rsid w:val="005544B4"/>
    <w:pPr>
      <w:ind w:left="720"/>
      <w:contextualSpacing/>
    </w:pPr>
  </w:style>
  <w:style w:type="character" w:styleId="IntenseEmphasis">
    <w:name w:val="Intense Emphasis"/>
    <w:basedOn w:val="DefaultParagraphFont"/>
    <w:uiPriority w:val="21"/>
    <w:qFormat/>
    <w:rsid w:val="005544B4"/>
    <w:rPr>
      <w:i/>
      <w:iCs/>
      <w:color w:val="0F4761" w:themeColor="accent1" w:themeShade="BF"/>
    </w:rPr>
  </w:style>
  <w:style w:type="paragraph" w:styleId="IntenseQuote">
    <w:name w:val="Intense Quote"/>
    <w:basedOn w:val="Normal"/>
    <w:next w:val="Normal"/>
    <w:link w:val="IntenseQuoteChar"/>
    <w:uiPriority w:val="30"/>
    <w:qFormat/>
    <w:rsid w:val="00554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4B4"/>
    <w:rPr>
      <w:i/>
      <w:iCs/>
      <w:color w:val="0F4761" w:themeColor="accent1" w:themeShade="BF"/>
    </w:rPr>
  </w:style>
  <w:style w:type="character" w:styleId="IntenseReference">
    <w:name w:val="Intense Reference"/>
    <w:basedOn w:val="DefaultParagraphFont"/>
    <w:uiPriority w:val="32"/>
    <w:qFormat/>
    <w:rsid w:val="005544B4"/>
    <w:rPr>
      <w:b/>
      <w:bCs/>
      <w:smallCaps/>
      <w:color w:val="0F4761" w:themeColor="accent1" w:themeShade="BF"/>
      <w:spacing w:val="5"/>
    </w:rPr>
  </w:style>
  <w:style w:type="table" w:styleId="TableGrid">
    <w:name w:val="Table Grid"/>
    <w:basedOn w:val="TableNormal"/>
    <w:uiPriority w:val="39"/>
    <w:rsid w:val="00863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7184"/>
    <w:rPr>
      <w:color w:val="467886" w:themeColor="hyperlink"/>
      <w:u w:val="single"/>
    </w:rPr>
  </w:style>
  <w:style w:type="character" w:styleId="UnresolvedMention">
    <w:name w:val="Unresolved Mention"/>
    <w:basedOn w:val="DefaultParagraphFont"/>
    <w:uiPriority w:val="99"/>
    <w:semiHidden/>
    <w:unhideWhenUsed/>
    <w:rsid w:val="00D17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3424">
      <w:bodyDiv w:val="1"/>
      <w:marLeft w:val="0"/>
      <w:marRight w:val="0"/>
      <w:marTop w:val="0"/>
      <w:marBottom w:val="0"/>
      <w:divBdr>
        <w:top w:val="none" w:sz="0" w:space="0" w:color="auto"/>
        <w:left w:val="none" w:sz="0" w:space="0" w:color="auto"/>
        <w:bottom w:val="none" w:sz="0" w:space="0" w:color="auto"/>
        <w:right w:val="none" w:sz="0" w:space="0" w:color="auto"/>
      </w:divBdr>
    </w:div>
    <w:div w:id="1094403080">
      <w:bodyDiv w:val="1"/>
      <w:marLeft w:val="0"/>
      <w:marRight w:val="0"/>
      <w:marTop w:val="0"/>
      <w:marBottom w:val="0"/>
      <w:divBdr>
        <w:top w:val="none" w:sz="0" w:space="0" w:color="auto"/>
        <w:left w:val="none" w:sz="0" w:space="0" w:color="auto"/>
        <w:bottom w:val="none" w:sz="0" w:space="0" w:color="auto"/>
        <w:right w:val="none" w:sz="0" w:space="0" w:color="auto"/>
      </w:divBdr>
    </w:div>
    <w:div w:id="1122307181">
      <w:bodyDiv w:val="1"/>
      <w:marLeft w:val="0"/>
      <w:marRight w:val="0"/>
      <w:marTop w:val="0"/>
      <w:marBottom w:val="0"/>
      <w:divBdr>
        <w:top w:val="none" w:sz="0" w:space="0" w:color="auto"/>
        <w:left w:val="none" w:sz="0" w:space="0" w:color="auto"/>
        <w:bottom w:val="none" w:sz="0" w:space="0" w:color="auto"/>
        <w:right w:val="none" w:sz="0" w:space="0" w:color="auto"/>
      </w:divBdr>
      <w:divsChild>
        <w:div w:id="1766339639">
          <w:marLeft w:val="0"/>
          <w:marRight w:val="0"/>
          <w:marTop w:val="0"/>
          <w:marBottom w:val="0"/>
          <w:divBdr>
            <w:top w:val="none" w:sz="0" w:space="0" w:color="auto"/>
            <w:left w:val="none" w:sz="0" w:space="0" w:color="auto"/>
            <w:bottom w:val="none" w:sz="0" w:space="0" w:color="auto"/>
            <w:right w:val="none" w:sz="0" w:space="0" w:color="auto"/>
          </w:divBdr>
        </w:div>
      </w:divsChild>
    </w:div>
    <w:div w:id="1280453931">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sChild>
        <w:div w:id="1934506137">
          <w:marLeft w:val="0"/>
          <w:marRight w:val="0"/>
          <w:marTop w:val="0"/>
          <w:marBottom w:val="0"/>
          <w:divBdr>
            <w:top w:val="none" w:sz="0" w:space="0" w:color="auto"/>
            <w:left w:val="none" w:sz="0" w:space="0" w:color="auto"/>
            <w:bottom w:val="none" w:sz="0" w:space="0" w:color="auto"/>
            <w:right w:val="none" w:sz="0" w:space="0" w:color="auto"/>
          </w:divBdr>
        </w:div>
      </w:divsChild>
    </w:div>
    <w:div w:id="170945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youtu.be/PFKnZP7ldL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youtu.be/PFKnZP7ldLk"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91564E-6F39-4FB7-8C8B-318FB3D76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90bf-bfac-4c69-8f56-8c10ad999e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1834A-1E73-4E1B-92BC-E3281027668F}">
  <ds:schemaRefs>
    <ds:schemaRef ds:uri="http://schemas.microsoft.com/sharepoint/v3/contenttype/forms"/>
  </ds:schemaRefs>
</ds:datastoreItem>
</file>

<file path=customXml/itemProps3.xml><?xml version="1.0" encoding="utf-8"?>
<ds:datastoreItem xmlns:ds="http://schemas.openxmlformats.org/officeDocument/2006/customXml" ds:itemID="{15A0A997-631E-4AA8-8148-7C722529BBF2}">
  <ds:schemaRefs>
    <ds:schemaRef ds:uri="http://schemas.microsoft.com/office/2006/metadata/properties"/>
    <ds:schemaRef ds:uri="http://schemas.microsoft.com/office/infopath/2007/PartnerControls"/>
    <ds:schemaRef ds:uri="3c6552ff-e203-492b-9a4a-86c2b1ce869f"/>
    <ds:schemaRef ds:uri="cbba90bf-bfac-4c69-8f56-8c10ad999e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1056</Words>
  <Characters>5238</Characters>
  <Application>Microsoft Office Word</Application>
  <DocSecurity>0</DocSecurity>
  <Lines>176</Lines>
  <Paragraphs>99</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Rushton, Sarah</dc:creator>
  <cp:keywords/>
  <dc:description/>
  <cp:lastModifiedBy>Griffiths, Samantha</cp:lastModifiedBy>
  <cp:revision>3</cp:revision>
  <dcterms:created xsi:type="dcterms:W3CDTF">2026-02-05T09:42:00Z</dcterms:created>
  <dcterms:modified xsi:type="dcterms:W3CDTF">2026-02-05T09:42:00Z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MediaServiceImageTags">
    <vt:lpwstr/>
  </property>
</Properties>
</file>